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ED" w:rsidRPr="0094683F" w:rsidRDefault="00EA47ED" w:rsidP="00EA47ED">
      <w:pPr>
        <w:spacing w:afterLines="50"/>
        <w:ind w:firstLineChars="936" w:firstLine="1973"/>
        <w:rPr>
          <w:rFonts w:ascii="宋体" w:hAnsi="宋体" w:hint="eastAsia"/>
          <w:b/>
          <w:color w:val="000000"/>
          <w:szCs w:val="21"/>
        </w:rPr>
      </w:pPr>
      <w:r w:rsidRPr="0094683F">
        <w:rPr>
          <w:rFonts w:ascii="宋体" w:hAnsi="宋体" w:hint="eastAsia"/>
          <w:b/>
          <w:color w:val="000000"/>
          <w:szCs w:val="21"/>
        </w:rPr>
        <w:t>电子科技大学中山</w:t>
      </w:r>
      <w:r>
        <w:rPr>
          <w:rFonts w:ascii="宋体" w:hAnsi="宋体" w:hint="eastAsia"/>
          <w:b/>
          <w:color w:val="000000"/>
          <w:szCs w:val="21"/>
        </w:rPr>
        <w:t>学院“</w:t>
      </w:r>
      <w:r w:rsidRPr="0086524D">
        <w:rPr>
          <w:rFonts w:ascii="宋体" w:hAnsi="宋体" w:hint="eastAsia"/>
          <w:b/>
          <w:bCs/>
          <w:color w:val="000000"/>
          <w:szCs w:val="21"/>
        </w:rPr>
        <w:t>创新创业</w:t>
      </w:r>
      <w:r>
        <w:rPr>
          <w:rFonts w:ascii="宋体" w:hAnsi="宋体" w:hint="eastAsia"/>
          <w:b/>
          <w:bCs/>
          <w:color w:val="000000"/>
          <w:szCs w:val="21"/>
        </w:rPr>
        <w:t>教育</w:t>
      </w:r>
      <w:r w:rsidRPr="0086524D">
        <w:rPr>
          <w:rFonts w:ascii="宋体" w:hAnsi="宋体" w:hint="eastAsia"/>
          <w:b/>
          <w:bCs/>
          <w:color w:val="000000"/>
          <w:szCs w:val="21"/>
        </w:rPr>
        <w:t>”</w:t>
      </w:r>
      <w:r>
        <w:rPr>
          <w:rFonts w:ascii="宋体" w:hAnsi="宋体" w:hint="eastAsia"/>
          <w:b/>
          <w:bCs/>
          <w:color w:val="000000"/>
          <w:szCs w:val="21"/>
        </w:rPr>
        <w:t>模块</w:t>
      </w:r>
      <w:r w:rsidRPr="0094683F">
        <w:rPr>
          <w:rFonts w:ascii="宋体" w:hAnsi="宋体" w:hint="eastAsia"/>
          <w:b/>
          <w:color w:val="000000"/>
          <w:szCs w:val="21"/>
        </w:rPr>
        <w:t>学分</w:t>
      </w:r>
      <w:r>
        <w:rPr>
          <w:rFonts w:ascii="宋体" w:hAnsi="宋体" w:hint="eastAsia"/>
          <w:b/>
          <w:color w:val="000000"/>
          <w:szCs w:val="21"/>
        </w:rPr>
        <w:t>及成绩</w:t>
      </w:r>
      <w:r w:rsidRPr="0094683F">
        <w:rPr>
          <w:rFonts w:ascii="宋体" w:hAnsi="宋体" w:hint="eastAsia"/>
          <w:b/>
          <w:color w:val="000000"/>
          <w:szCs w:val="21"/>
        </w:rPr>
        <w:t>认定申请表</w:t>
      </w:r>
    </w:p>
    <w:p w:rsidR="00EA47ED" w:rsidRPr="0094683F" w:rsidRDefault="00EA47ED" w:rsidP="00EA47ED">
      <w:pPr>
        <w:spacing w:afterLines="50"/>
        <w:ind w:firstLineChars="1725" w:firstLine="3637"/>
        <w:jc w:val="left"/>
        <w:outlineLvl w:val="0"/>
        <w:rPr>
          <w:rFonts w:ascii="宋体" w:hAnsi="宋体" w:hint="eastAsia"/>
          <w:b/>
          <w:color w:val="000000"/>
          <w:szCs w:val="21"/>
        </w:rPr>
      </w:pPr>
      <w:r w:rsidRPr="0094683F">
        <w:rPr>
          <w:rFonts w:ascii="宋体" w:hAnsi="宋体" w:hint="eastAsia"/>
          <w:b/>
          <w:color w:val="000000"/>
          <w:szCs w:val="21"/>
        </w:rPr>
        <w:t>（</w:t>
      </w:r>
      <w:r>
        <w:rPr>
          <w:rFonts w:ascii="宋体" w:hAnsi="宋体" w:hint="eastAsia"/>
          <w:b/>
          <w:color w:val="000000"/>
          <w:szCs w:val="21"/>
        </w:rPr>
        <w:t>XX年</w:t>
      </w:r>
      <w:r w:rsidRPr="0094683F">
        <w:rPr>
          <w:rFonts w:ascii="宋体" w:hAnsi="宋体" w:hint="eastAsia"/>
          <w:b/>
          <w:color w:val="000000"/>
          <w:szCs w:val="21"/>
        </w:rPr>
        <w:t>级用表）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474"/>
        <w:gridCol w:w="670"/>
        <w:gridCol w:w="430"/>
        <w:gridCol w:w="900"/>
        <w:gridCol w:w="1910"/>
        <w:gridCol w:w="180"/>
        <w:gridCol w:w="610"/>
        <w:gridCol w:w="470"/>
        <w:gridCol w:w="610"/>
        <w:gridCol w:w="290"/>
        <w:gridCol w:w="540"/>
        <w:gridCol w:w="720"/>
        <w:gridCol w:w="146"/>
        <w:gridCol w:w="394"/>
        <w:gridCol w:w="720"/>
      </w:tblGrid>
      <w:tr w:rsidR="00EA47ED" w:rsidRPr="0094683F" w:rsidTr="001D4B1E">
        <w:trPr>
          <w:trHeight w:val="613"/>
        </w:trPr>
        <w:tc>
          <w:tcPr>
            <w:tcW w:w="944" w:type="dxa"/>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学</w:t>
            </w:r>
            <w:r w:rsidRPr="0094683F">
              <w:rPr>
                <w:rFonts w:ascii="宋体" w:hAnsi="宋体"/>
                <w:szCs w:val="21"/>
              </w:rPr>
              <w:t>号</w:t>
            </w:r>
          </w:p>
        </w:tc>
        <w:tc>
          <w:tcPr>
            <w:tcW w:w="1574" w:type="dxa"/>
            <w:gridSpan w:val="3"/>
            <w:shd w:val="clear" w:color="auto" w:fill="auto"/>
            <w:vAlign w:val="center"/>
          </w:tcPr>
          <w:p w:rsidR="00EA47ED" w:rsidRPr="0094683F" w:rsidRDefault="00EA47ED" w:rsidP="001D4B1E">
            <w:pPr>
              <w:jc w:val="center"/>
              <w:rPr>
                <w:rFonts w:ascii="宋体" w:hAnsi="宋体" w:hint="eastAsia"/>
                <w:szCs w:val="21"/>
              </w:rPr>
            </w:pPr>
          </w:p>
        </w:tc>
        <w:tc>
          <w:tcPr>
            <w:tcW w:w="900" w:type="dxa"/>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姓名</w:t>
            </w:r>
          </w:p>
        </w:tc>
        <w:tc>
          <w:tcPr>
            <w:tcW w:w="1910" w:type="dxa"/>
            <w:shd w:val="clear" w:color="auto" w:fill="auto"/>
            <w:vAlign w:val="center"/>
          </w:tcPr>
          <w:p w:rsidR="00EA47ED" w:rsidRPr="0094683F" w:rsidRDefault="00EA47ED" w:rsidP="001D4B1E">
            <w:pPr>
              <w:jc w:val="center"/>
              <w:rPr>
                <w:rFonts w:ascii="宋体" w:hAnsi="宋体" w:hint="eastAsia"/>
                <w:szCs w:val="21"/>
              </w:rPr>
            </w:pPr>
          </w:p>
        </w:tc>
        <w:tc>
          <w:tcPr>
            <w:tcW w:w="790" w:type="dxa"/>
            <w:gridSpan w:val="2"/>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性</w:t>
            </w:r>
            <w:r w:rsidRPr="0094683F">
              <w:rPr>
                <w:rFonts w:ascii="宋体" w:hAnsi="宋体"/>
                <w:szCs w:val="21"/>
              </w:rPr>
              <w:t>别</w:t>
            </w:r>
          </w:p>
        </w:tc>
        <w:tc>
          <w:tcPr>
            <w:tcW w:w="1080" w:type="dxa"/>
            <w:gridSpan w:val="2"/>
            <w:shd w:val="clear" w:color="auto" w:fill="auto"/>
            <w:vAlign w:val="center"/>
          </w:tcPr>
          <w:p w:rsidR="00EA47ED" w:rsidRPr="0094683F" w:rsidRDefault="00EA47ED" w:rsidP="001D4B1E">
            <w:pPr>
              <w:jc w:val="center"/>
              <w:rPr>
                <w:rFonts w:ascii="宋体" w:hAnsi="宋体" w:hint="eastAsia"/>
                <w:szCs w:val="21"/>
              </w:rPr>
            </w:pPr>
          </w:p>
        </w:tc>
        <w:tc>
          <w:tcPr>
            <w:tcW w:w="1696" w:type="dxa"/>
            <w:gridSpan w:val="4"/>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年</w:t>
            </w:r>
            <w:r w:rsidRPr="0094683F">
              <w:rPr>
                <w:rFonts w:ascii="宋体" w:hAnsi="宋体"/>
                <w:szCs w:val="21"/>
              </w:rPr>
              <w:t>级</w:t>
            </w:r>
          </w:p>
        </w:tc>
        <w:tc>
          <w:tcPr>
            <w:tcW w:w="1114" w:type="dxa"/>
            <w:gridSpan w:val="2"/>
            <w:shd w:val="clear" w:color="auto" w:fill="auto"/>
            <w:vAlign w:val="center"/>
          </w:tcPr>
          <w:p w:rsidR="00EA47ED" w:rsidRPr="0094683F" w:rsidRDefault="00EA47ED" w:rsidP="001D4B1E">
            <w:pPr>
              <w:jc w:val="center"/>
              <w:rPr>
                <w:rFonts w:ascii="宋体" w:hAnsi="宋体" w:hint="eastAsia"/>
                <w:szCs w:val="21"/>
              </w:rPr>
            </w:pPr>
          </w:p>
        </w:tc>
      </w:tr>
      <w:tr w:rsidR="00EA47ED" w:rsidRPr="0094683F" w:rsidTr="001D4B1E">
        <w:trPr>
          <w:trHeight w:val="465"/>
        </w:trPr>
        <w:tc>
          <w:tcPr>
            <w:tcW w:w="1418" w:type="dxa"/>
            <w:gridSpan w:val="2"/>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学  院</w:t>
            </w:r>
          </w:p>
        </w:tc>
        <w:tc>
          <w:tcPr>
            <w:tcW w:w="3910" w:type="dxa"/>
            <w:gridSpan w:val="4"/>
            <w:shd w:val="clear" w:color="auto" w:fill="auto"/>
            <w:vAlign w:val="center"/>
          </w:tcPr>
          <w:p w:rsidR="00EA47ED" w:rsidRPr="0094683F" w:rsidRDefault="00EA47ED" w:rsidP="001D4B1E">
            <w:pPr>
              <w:jc w:val="center"/>
              <w:rPr>
                <w:rFonts w:ascii="宋体" w:hAnsi="宋体" w:hint="eastAsia"/>
                <w:szCs w:val="21"/>
              </w:rPr>
            </w:pPr>
          </w:p>
        </w:tc>
        <w:tc>
          <w:tcPr>
            <w:tcW w:w="790" w:type="dxa"/>
            <w:gridSpan w:val="2"/>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专  业</w:t>
            </w:r>
          </w:p>
        </w:tc>
        <w:tc>
          <w:tcPr>
            <w:tcW w:w="3890" w:type="dxa"/>
            <w:gridSpan w:val="8"/>
            <w:shd w:val="clear" w:color="auto" w:fill="auto"/>
            <w:vAlign w:val="center"/>
          </w:tcPr>
          <w:p w:rsidR="00EA47ED" w:rsidRPr="0094683F" w:rsidRDefault="00EA47ED" w:rsidP="001D4B1E">
            <w:pPr>
              <w:jc w:val="center"/>
              <w:rPr>
                <w:rFonts w:ascii="宋体" w:hAnsi="宋体" w:hint="eastAsia"/>
                <w:szCs w:val="21"/>
              </w:rPr>
            </w:pPr>
          </w:p>
        </w:tc>
      </w:tr>
      <w:tr w:rsidR="00EA47ED" w:rsidRPr="0094683F" w:rsidTr="001D4B1E">
        <w:trPr>
          <w:trHeight w:val="285"/>
        </w:trPr>
        <w:tc>
          <w:tcPr>
            <w:tcW w:w="2088" w:type="dxa"/>
            <w:gridSpan w:val="3"/>
            <w:vMerge w:val="restart"/>
            <w:shd w:val="clear" w:color="auto" w:fill="auto"/>
            <w:vAlign w:val="center"/>
          </w:tcPr>
          <w:p w:rsidR="00EA47ED" w:rsidRPr="0094683F" w:rsidRDefault="00EA47ED" w:rsidP="001D4B1E">
            <w:pPr>
              <w:jc w:val="center"/>
              <w:rPr>
                <w:rFonts w:ascii="宋体" w:hAnsi="宋体" w:hint="eastAsia"/>
                <w:szCs w:val="21"/>
              </w:rPr>
            </w:pPr>
            <w:r w:rsidRPr="0094683F">
              <w:rPr>
                <w:rFonts w:ascii="宋体" w:hAnsi="宋体" w:hint="eastAsia"/>
                <w:szCs w:val="21"/>
              </w:rPr>
              <w:t>项</w:t>
            </w:r>
            <w:r w:rsidRPr="0094683F">
              <w:rPr>
                <w:rFonts w:ascii="宋体" w:hAnsi="宋体"/>
                <w:szCs w:val="21"/>
              </w:rPr>
              <w:t>目</w:t>
            </w:r>
            <w:r>
              <w:rPr>
                <w:rFonts w:ascii="宋体" w:hAnsi="宋体" w:hint="eastAsia"/>
                <w:szCs w:val="21"/>
              </w:rPr>
              <w:t xml:space="preserve">类别 </w:t>
            </w:r>
          </w:p>
        </w:tc>
        <w:tc>
          <w:tcPr>
            <w:tcW w:w="3420" w:type="dxa"/>
            <w:gridSpan w:val="4"/>
            <w:vMerge w:val="restart"/>
            <w:shd w:val="clear" w:color="auto" w:fill="auto"/>
            <w:vAlign w:val="center"/>
          </w:tcPr>
          <w:p w:rsidR="00EA47ED" w:rsidRPr="0094683F" w:rsidRDefault="00EA47ED" w:rsidP="001D4B1E">
            <w:pPr>
              <w:jc w:val="center"/>
              <w:rPr>
                <w:rFonts w:ascii="宋体" w:hAnsi="宋体" w:hint="eastAsia"/>
                <w:szCs w:val="21"/>
              </w:rPr>
            </w:pPr>
            <w:r w:rsidRPr="00443D8F">
              <w:rPr>
                <w:rFonts w:ascii="宋体" w:hAnsi="宋体" w:hint="eastAsia"/>
                <w:szCs w:val="21"/>
              </w:rPr>
              <w:t>创新</w:t>
            </w:r>
            <w:r>
              <w:rPr>
                <w:rFonts w:ascii="宋体" w:hAnsi="宋体" w:hint="eastAsia"/>
                <w:szCs w:val="21"/>
              </w:rPr>
              <w:t>创业</w:t>
            </w:r>
            <w:r w:rsidRPr="00443D8F">
              <w:rPr>
                <w:rFonts w:ascii="宋体" w:hAnsi="宋体" w:hint="eastAsia"/>
                <w:szCs w:val="21"/>
              </w:rPr>
              <w:t>内容</w:t>
            </w:r>
            <w:r>
              <w:rPr>
                <w:rFonts w:ascii="宋体" w:hAnsi="宋体" w:hint="eastAsia"/>
                <w:szCs w:val="21"/>
              </w:rPr>
              <w:t>（成果全</w:t>
            </w:r>
            <w:r w:rsidRPr="0094683F">
              <w:rPr>
                <w:rFonts w:ascii="宋体" w:hAnsi="宋体"/>
                <w:szCs w:val="21"/>
              </w:rPr>
              <w:t>称</w:t>
            </w:r>
            <w:r>
              <w:rPr>
                <w:rFonts w:ascii="宋体" w:hAnsi="宋体" w:hint="eastAsia"/>
                <w:szCs w:val="21"/>
              </w:rPr>
              <w:t>及获取时间、团队人数及申请人排位）</w:t>
            </w:r>
          </w:p>
        </w:tc>
        <w:tc>
          <w:tcPr>
            <w:tcW w:w="1080" w:type="dxa"/>
            <w:gridSpan w:val="2"/>
            <w:vMerge w:val="restart"/>
            <w:shd w:val="clear" w:color="auto" w:fill="auto"/>
            <w:vAlign w:val="center"/>
          </w:tcPr>
          <w:p w:rsidR="00EA47ED" w:rsidRDefault="00EA47ED" w:rsidP="001D4B1E">
            <w:pPr>
              <w:spacing w:line="320" w:lineRule="exact"/>
              <w:jc w:val="center"/>
              <w:rPr>
                <w:rFonts w:ascii="宋体" w:hAnsi="宋体" w:hint="eastAsia"/>
                <w:szCs w:val="21"/>
              </w:rPr>
            </w:pPr>
            <w:r w:rsidRPr="0094683F">
              <w:rPr>
                <w:rFonts w:ascii="宋体" w:hAnsi="宋体" w:hint="eastAsia"/>
                <w:szCs w:val="21"/>
              </w:rPr>
              <w:t>级别</w:t>
            </w:r>
          </w:p>
          <w:p w:rsidR="00EA47ED" w:rsidRPr="0094683F" w:rsidRDefault="00EA47ED" w:rsidP="001D4B1E">
            <w:pPr>
              <w:spacing w:line="320" w:lineRule="exact"/>
              <w:jc w:val="center"/>
              <w:rPr>
                <w:rFonts w:ascii="宋体" w:hAnsi="宋体" w:hint="eastAsia"/>
                <w:szCs w:val="21"/>
              </w:rPr>
            </w:pPr>
          </w:p>
        </w:tc>
        <w:tc>
          <w:tcPr>
            <w:tcW w:w="900" w:type="dxa"/>
            <w:gridSpan w:val="2"/>
            <w:vMerge w:val="restart"/>
            <w:shd w:val="clear" w:color="auto" w:fill="auto"/>
            <w:vAlign w:val="center"/>
          </w:tcPr>
          <w:p w:rsidR="00EA47ED" w:rsidRPr="00FE178A" w:rsidRDefault="00EA47ED" w:rsidP="001D4B1E">
            <w:pPr>
              <w:spacing w:line="320" w:lineRule="exact"/>
              <w:jc w:val="center"/>
              <w:rPr>
                <w:rFonts w:ascii="宋体" w:hAnsi="宋体" w:hint="eastAsia"/>
                <w:szCs w:val="21"/>
              </w:rPr>
            </w:pPr>
            <w:r w:rsidRPr="00FE178A">
              <w:rPr>
                <w:rFonts w:ascii="宋体" w:hAnsi="宋体" w:hint="eastAsia"/>
                <w:szCs w:val="21"/>
              </w:rPr>
              <w:t>指导教师签名</w:t>
            </w:r>
          </w:p>
        </w:tc>
        <w:tc>
          <w:tcPr>
            <w:tcW w:w="1260" w:type="dxa"/>
            <w:gridSpan w:val="2"/>
            <w:tcBorders>
              <w:right w:val="single" w:sz="4" w:space="0" w:color="000000"/>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hint="eastAsia"/>
                <w:szCs w:val="21"/>
              </w:rPr>
              <w:t>申报</w:t>
            </w:r>
          </w:p>
        </w:tc>
        <w:tc>
          <w:tcPr>
            <w:tcW w:w="1260" w:type="dxa"/>
            <w:gridSpan w:val="3"/>
            <w:tcBorders>
              <w:left w:val="single" w:sz="4" w:space="0" w:color="000000"/>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hint="eastAsia"/>
                <w:szCs w:val="21"/>
              </w:rPr>
              <w:t>核</w:t>
            </w:r>
            <w:r w:rsidRPr="0094683F">
              <w:rPr>
                <w:rFonts w:ascii="宋体" w:hAnsi="宋体"/>
                <w:szCs w:val="21"/>
              </w:rPr>
              <w:t>实</w:t>
            </w:r>
          </w:p>
        </w:tc>
      </w:tr>
      <w:tr w:rsidR="00EA47ED" w:rsidRPr="0094683F" w:rsidTr="001D4B1E">
        <w:trPr>
          <w:trHeight w:val="645"/>
        </w:trPr>
        <w:tc>
          <w:tcPr>
            <w:tcW w:w="2088" w:type="dxa"/>
            <w:gridSpan w:val="3"/>
            <w:vMerge/>
            <w:shd w:val="clear" w:color="auto" w:fill="auto"/>
            <w:vAlign w:val="center"/>
          </w:tcPr>
          <w:p w:rsidR="00EA47ED" w:rsidRPr="0094683F" w:rsidRDefault="00EA47ED" w:rsidP="001D4B1E">
            <w:pPr>
              <w:jc w:val="center"/>
              <w:rPr>
                <w:rFonts w:ascii="宋体" w:hAnsi="宋体" w:hint="eastAsia"/>
                <w:szCs w:val="21"/>
              </w:rPr>
            </w:pPr>
          </w:p>
        </w:tc>
        <w:tc>
          <w:tcPr>
            <w:tcW w:w="3420" w:type="dxa"/>
            <w:gridSpan w:val="4"/>
            <w:vMerge/>
            <w:shd w:val="clear" w:color="auto" w:fill="auto"/>
            <w:vAlign w:val="center"/>
          </w:tcPr>
          <w:p w:rsidR="00EA47ED" w:rsidRPr="0094683F" w:rsidRDefault="00EA47ED" w:rsidP="001D4B1E">
            <w:pPr>
              <w:jc w:val="center"/>
              <w:rPr>
                <w:rFonts w:ascii="宋体" w:hAnsi="宋体" w:hint="eastAsia"/>
                <w:szCs w:val="21"/>
              </w:rPr>
            </w:pPr>
          </w:p>
        </w:tc>
        <w:tc>
          <w:tcPr>
            <w:tcW w:w="1080" w:type="dxa"/>
            <w:gridSpan w:val="2"/>
            <w:vMerge/>
            <w:shd w:val="clear" w:color="auto" w:fill="auto"/>
            <w:vAlign w:val="center"/>
          </w:tcPr>
          <w:p w:rsidR="00EA47ED" w:rsidRPr="0094683F" w:rsidRDefault="00EA47ED" w:rsidP="001D4B1E">
            <w:pPr>
              <w:spacing w:line="320" w:lineRule="exact"/>
              <w:jc w:val="center"/>
              <w:rPr>
                <w:rFonts w:ascii="宋体" w:hAnsi="宋体" w:hint="eastAsia"/>
                <w:szCs w:val="21"/>
              </w:rPr>
            </w:pPr>
          </w:p>
        </w:tc>
        <w:tc>
          <w:tcPr>
            <w:tcW w:w="900" w:type="dxa"/>
            <w:gridSpan w:val="2"/>
            <w:vMerge/>
            <w:shd w:val="clear" w:color="auto" w:fill="auto"/>
            <w:vAlign w:val="center"/>
          </w:tcPr>
          <w:p w:rsidR="00EA47ED" w:rsidRPr="0094683F" w:rsidRDefault="00EA47ED" w:rsidP="001D4B1E">
            <w:pPr>
              <w:spacing w:line="320" w:lineRule="exact"/>
              <w:jc w:val="center"/>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szCs w:val="21"/>
              </w:rPr>
              <w:t>学分</w:t>
            </w: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hint="eastAsia"/>
                <w:szCs w:val="21"/>
              </w:rPr>
              <w:t>成绩</w:t>
            </w:r>
          </w:p>
        </w:tc>
        <w:tc>
          <w:tcPr>
            <w:tcW w:w="540" w:type="dxa"/>
            <w:gridSpan w:val="2"/>
            <w:tcBorders>
              <w:left w:val="single" w:sz="4" w:space="0" w:color="000000"/>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szCs w:val="21"/>
              </w:rPr>
              <w:t>学分</w:t>
            </w:r>
          </w:p>
        </w:tc>
        <w:tc>
          <w:tcPr>
            <w:tcW w:w="720" w:type="dxa"/>
            <w:tcBorders>
              <w:left w:val="single" w:sz="4" w:space="0" w:color="000000"/>
            </w:tcBorders>
            <w:shd w:val="clear" w:color="auto" w:fill="auto"/>
            <w:vAlign w:val="center"/>
          </w:tcPr>
          <w:p w:rsidR="00EA47ED" w:rsidRPr="0094683F" w:rsidRDefault="00EA47ED" w:rsidP="001D4B1E">
            <w:pPr>
              <w:spacing w:line="320" w:lineRule="exact"/>
              <w:jc w:val="center"/>
              <w:rPr>
                <w:rFonts w:ascii="宋体" w:hAnsi="宋体" w:hint="eastAsia"/>
                <w:szCs w:val="21"/>
              </w:rPr>
            </w:pPr>
            <w:r w:rsidRPr="0094683F">
              <w:rPr>
                <w:rFonts w:ascii="宋体" w:hAnsi="宋体" w:hint="eastAsia"/>
                <w:szCs w:val="21"/>
              </w:rPr>
              <w:t>成绩</w:t>
            </w:r>
          </w:p>
        </w:tc>
      </w:tr>
      <w:tr w:rsidR="00EA47ED" w:rsidRPr="0094683F" w:rsidTr="001D4B1E">
        <w:trPr>
          <w:trHeight w:val="549"/>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Pr>
                <w:rFonts w:ascii="宋体" w:hAnsi="宋体" w:hint="eastAsia"/>
                <w:szCs w:val="21"/>
              </w:rPr>
              <w:t>科技</w:t>
            </w:r>
            <w:r w:rsidRPr="0094683F">
              <w:rPr>
                <w:rFonts w:ascii="宋体" w:hAnsi="宋体" w:hint="eastAsia"/>
                <w:szCs w:val="21"/>
              </w:rPr>
              <w:t>竞赛</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471"/>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sidRPr="0094683F">
              <w:rPr>
                <w:rFonts w:ascii="宋体" w:hAnsi="宋体" w:hint="eastAsia"/>
                <w:szCs w:val="21"/>
              </w:rPr>
              <w:t>科技成果</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604"/>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sidRPr="0094683F">
              <w:rPr>
                <w:rFonts w:ascii="宋体" w:hAnsi="宋体" w:hint="eastAsia"/>
                <w:szCs w:val="21"/>
              </w:rPr>
              <w:t>发表论文与交流论文</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443"/>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sidRPr="0094683F">
              <w:rPr>
                <w:rFonts w:ascii="宋体" w:hAnsi="宋体" w:hint="eastAsia"/>
                <w:szCs w:val="21"/>
              </w:rPr>
              <w:t>科研活动</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462"/>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sidRPr="0094683F">
              <w:rPr>
                <w:rFonts w:ascii="宋体" w:hAnsi="宋体" w:hint="eastAsia"/>
                <w:szCs w:val="21"/>
              </w:rPr>
              <w:t>开放性实验</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601"/>
        </w:trPr>
        <w:tc>
          <w:tcPr>
            <w:tcW w:w="2088" w:type="dxa"/>
            <w:gridSpan w:val="3"/>
            <w:shd w:val="clear" w:color="auto" w:fill="auto"/>
            <w:vAlign w:val="center"/>
          </w:tcPr>
          <w:p w:rsidR="00EA47ED" w:rsidRPr="0094683F" w:rsidRDefault="00EA47ED" w:rsidP="001D4B1E">
            <w:pPr>
              <w:spacing w:line="360" w:lineRule="exact"/>
              <w:jc w:val="left"/>
              <w:rPr>
                <w:rFonts w:ascii="宋体" w:hAnsi="宋体" w:hint="eastAsia"/>
                <w:szCs w:val="21"/>
              </w:rPr>
            </w:pPr>
            <w:r w:rsidRPr="0094683F">
              <w:rPr>
                <w:rFonts w:ascii="宋体" w:hAnsi="宋体" w:hint="eastAsia"/>
                <w:szCs w:val="21"/>
              </w:rPr>
              <w:t>职业技能</w:t>
            </w:r>
            <w:r>
              <w:rPr>
                <w:rFonts w:ascii="宋体" w:hAnsi="宋体" w:hint="eastAsia"/>
                <w:szCs w:val="21"/>
              </w:rPr>
              <w:t>考证</w:t>
            </w:r>
          </w:p>
        </w:tc>
        <w:tc>
          <w:tcPr>
            <w:tcW w:w="3420" w:type="dxa"/>
            <w:gridSpan w:val="4"/>
            <w:shd w:val="clear" w:color="auto" w:fill="auto"/>
            <w:vAlign w:val="center"/>
          </w:tcPr>
          <w:p w:rsidR="00EA47ED" w:rsidRPr="0094683F" w:rsidRDefault="00EA47ED" w:rsidP="001D4B1E">
            <w:pPr>
              <w:spacing w:line="360" w:lineRule="exact"/>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623"/>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sidRPr="0094683F">
              <w:rPr>
                <w:rFonts w:ascii="宋体" w:hAnsi="宋体" w:hint="eastAsia"/>
                <w:szCs w:val="21"/>
              </w:rPr>
              <w:t>社会实践</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623"/>
        </w:trPr>
        <w:tc>
          <w:tcPr>
            <w:tcW w:w="2088" w:type="dxa"/>
            <w:gridSpan w:val="3"/>
            <w:shd w:val="clear" w:color="auto" w:fill="auto"/>
            <w:vAlign w:val="center"/>
          </w:tcPr>
          <w:p w:rsidR="00EA47ED" w:rsidRPr="0094683F" w:rsidRDefault="00EA47ED" w:rsidP="001D4B1E">
            <w:pPr>
              <w:jc w:val="left"/>
              <w:rPr>
                <w:rFonts w:ascii="宋体" w:hAnsi="宋体" w:hint="eastAsia"/>
                <w:szCs w:val="21"/>
              </w:rPr>
            </w:pPr>
            <w:r>
              <w:rPr>
                <w:rFonts w:ascii="宋体" w:hAnsi="宋体" w:hint="eastAsia"/>
                <w:szCs w:val="21"/>
              </w:rPr>
              <w:t>创业活动</w:t>
            </w:r>
          </w:p>
        </w:tc>
        <w:tc>
          <w:tcPr>
            <w:tcW w:w="3420" w:type="dxa"/>
            <w:gridSpan w:val="4"/>
            <w:shd w:val="clear" w:color="auto" w:fill="auto"/>
            <w:vAlign w:val="center"/>
          </w:tcPr>
          <w:p w:rsidR="00EA47ED" w:rsidRPr="0094683F"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r w:rsidR="00EA47ED" w:rsidRPr="0094683F" w:rsidTr="001D4B1E">
        <w:trPr>
          <w:trHeight w:val="640"/>
        </w:trPr>
        <w:tc>
          <w:tcPr>
            <w:tcW w:w="2088" w:type="dxa"/>
            <w:gridSpan w:val="3"/>
            <w:shd w:val="clear" w:color="auto" w:fill="auto"/>
            <w:vAlign w:val="center"/>
          </w:tcPr>
          <w:p w:rsidR="00EA47ED" w:rsidRPr="001C5ED4" w:rsidRDefault="00EA47ED" w:rsidP="001D4B1E">
            <w:pPr>
              <w:jc w:val="left"/>
              <w:rPr>
                <w:rFonts w:ascii="宋体" w:hAnsi="宋体" w:hint="eastAsia"/>
                <w:szCs w:val="21"/>
              </w:rPr>
            </w:pPr>
            <w:r w:rsidRPr="001C5ED4">
              <w:rPr>
                <w:rFonts w:ascii="宋体" w:hAnsi="宋体" w:cs="宋体" w:hint="eastAsia"/>
                <w:color w:val="000000"/>
                <w:kern w:val="0"/>
                <w:szCs w:val="21"/>
              </w:rPr>
              <w:t>对外合作交流系列学习和实践项目</w:t>
            </w:r>
          </w:p>
        </w:tc>
        <w:tc>
          <w:tcPr>
            <w:tcW w:w="3420" w:type="dxa"/>
            <w:gridSpan w:val="4"/>
            <w:shd w:val="clear" w:color="auto" w:fill="auto"/>
            <w:vAlign w:val="center"/>
          </w:tcPr>
          <w:p w:rsidR="00EA47ED" w:rsidRPr="001C5ED4" w:rsidRDefault="00EA47ED" w:rsidP="001D4B1E">
            <w:pPr>
              <w:jc w:val="left"/>
              <w:rPr>
                <w:rFonts w:ascii="宋体" w:hAnsi="宋体" w:hint="eastAsia"/>
                <w:szCs w:val="21"/>
              </w:rPr>
            </w:pPr>
          </w:p>
        </w:tc>
        <w:tc>
          <w:tcPr>
            <w:tcW w:w="1080" w:type="dxa"/>
            <w:gridSpan w:val="2"/>
            <w:shd w:val="clear" w:color="auto" w:fill="auto"/>
            <w:vAlign w:val="center"/>
          </w:tcPr>
          <w:p w:rsidR="00EA47ED" w:rsidRPr="0094683F" w:rsidRDefault="00EA47ED" w:rsidP="001D4B1E">
            <w:pPr>
              <w:jc w:val="left"/>
              <w:rPr>
                <w:rFonts w:ascii="宋体" w:hAnsi="宋体" w:hint="eastAsia"/>
                <w:szCs w:val="21"/>
              </w:rPr>
            </w:pPr>
          </w:p>
        </w:tc>
        <w:tc>
          <w:tcPr>
            <w:tcW w:w="900" w:type="dxa"/>
            <w:gridSpan w:val="2"/>
            <w:shd w:val="clear" w:color="auto" w:fill="auto"/>
            <w:vAlign w:val="center"/>
          </w:tcPr>
          <w:p w:rsidR="00EA47ED" w:rsidRPr="0094683F" w:rsidRDefault="00EA47ED" w:rsidP="001D4B1E">
            <w:pPr>
              <w:jc w:val="left"/>
              <w:rPr>
                <w:rFonts w:ascii="宋体" w:hAnsi="宋体" w:hint="eastAsia"/>
                <w:szCs w:val="21"/>
              </w:rPr>
            </w:pPr>
          </w:p>
        </w:tc>
        <w:tc>
          <w:tcPr>
            <w:tcW w:w="540" w:type="dxa"/>
            <w:tcBorders>
              <w:right w:val="single" w:sz="4" w:space="0" w:color="auto"/>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auto"/>
              <w:righ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540" w:type="dxa"/>
            <w:gridSpan w:val="2"/>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c>
          <w:tcPr>
            <w:tcW w:w="720" w:type="dxa"/>
            <w:tcBorders>
              <w:left w:val="single" w:sz="4" w:space="0" w:color="000000"/>
            </w:tcBorders>
            <w:shd w:val="clear" w:color="auto" w:fill="auto"/>
            <w:vAlign w:val="center"/>
          </w:tcPr>
          <w:p w:rsidR="00EA47ED" w:rsidRPr="0094683F" w:rsidRDefault="00EA47ED" w:rsidP="001D4B1E">
            <w:pPr>
              <w:jc w:val="left"/>
              <w:rPr>
                <w:rFonts w:ascii="宋体" w:hAnsi="宋体" w:hint="eastAsia"/>
                <w:szCs w:val="21"/>
              </w:rPr>
            </w:pPr>
          </w:p>
        </w:tc>
      </w:tr>
    </w:tbl>
    <w:p w:rsidR="00EA47ED" w:rsidRPr="0094683F" w:rsidRDefault="00EA47ED" w:rsidP="00EA47ED">
      <w:pPr>
        <w:snapToGrid w:val="0"/>
        <w:ind w:left="211"/>
        <w:rPr>
          <w:rFonts w:ascii="宋体" w:hAnsi="宋体" w:hint="eastAsia"/>
          <w:szCs w:val="21"/>
        </w:rPr>
      </w:pPr>
      <w:r w:rsidRPr="0094683F">
        <w:rPr>
          <w:rFonts w:ascii="宋体" w:hAnsi="宋体" w:hint="eastAsia"/>
          <w:szCs w:val="21"/>
        </w:rPr>
        <w:t>备</w:t>
      </w:r>
      <w:r w:rsidRPr="0094683F">
        <w:rPr>
          <w:rFonts w:ascii="宋体" w:hAnsi="宋体"/>
          <w:szCs w:val="21"/>
        </w:rPr>
        <w:t>注：</w:t>
      </w:r>
      <w:r w:rsidRPr="0094683F">
        <w:rPr>
          <w:rFonts w:ascii="宋体" w:hAnsi="宋体" w:hint="eastAsia"/>
          <w:szCs w:val="21"/>
        </w:rPr>
        <w:t>1、学生在每个项目类别中获得的最高学分不能超过该学分设置的最高线</w:t>
      </w:r>
      <w:r>
        <w:rPr>
          <w:rFonts w:ascii="宋体" w:hAnsi="宋体" w:hint="eastAsia"/>
          <w:szCs w:val="21"/>
        </w:rPr>
        <w:t>。</w:t>
      </w:r>
    </w:p>
    <w:p w:rsidR="00EA47ED" w:rsidRDefault="00EA47ED" w:rsidP="00EA47ED">
      <w:pPr>
        <w:autoSpaceDE w:val="0"/>
        <w:autoSpaceDN w:val="0"/>
        <w:snapToGrid w:val="0"/>
        <w:ind w:leftChars="200" w:left="1050" w:hangingChars="300" w:hanging="630"/>
        <w:rPr>
          <w:rStyle w:val="biaoti041"/>
          <w:rFonts w:ascii="宋体" w:hAnsi="宋体" w:hint="eastAsia"/>
          <w:b w:val="0"/>
          <w:color w:val="000000"/>
          <w:sz w:val="21"/>
          <w:szCs w:val="21"/>
        </w:rPr>
      </w:pPr>
      <w:r>
        <w:rPr>
          <w:rFonts w:ascii="宋体" w:hAnsi="宋体" w:hint="eastAsia"/>
          <w:szCs w:val="21"/>
        </w:rPr>
        <w:t xml:space="preserve">   </w:t>
      </w:r>
      <w:r w:rsidRPr="0094683F">
        <w:rPr>
          <w:rFonts w:ascii="宋体" w:hAnsi="宋体" w:hint="eastAsia"/>
          <w:szCs w:val="21"/>
        </w:rPr>
        <w:t xml:space="preserve"> 2、</w:t>
      </w:r>
      <w:r>
        <w:rPr>
          <w:rFonts w:ascii="宋体" w:hAnsi="宋体" w:hint="eastAsia"/>
          <w:szCs w:val="21"/>
        </w:rPr>
        <w:t>“</w:t>
      </w:r>
      <w:r w:rsidRPr="009870F3">
        <w:rPr>
          <w:rFonts w:ascii="宋体" w:hAnsi="宋体" w:hint="eastAsia"/>
          <w:bCs/>
          <w:color w:val="000000"/>
          <w:szCs w:val="21"/>
        </w:rPr>
        <w:t>创新</w:t>
      </w:r>
      <w:r>
        <w:rPr>
          <w:rFonts w:ascii="宋体" w:hAnsi="宋体" w:hint="eastAsia"/>
          <w:bCs/>
          <w:color w:val="000000"/>
          <w:szCs w:val="21"/>
        </w:rPr>
        <w:t>教育</w:t>
      </w:r>
      <w:r w:rsidRPr="009870F3">
        <w:rPr>
          <w:rFonts w:ascii="宋体" w:hAnsi="宋体" w:hint="eastAsia"/>
          <w:bCs/>
          <w:color w:val="000000"/>
          <w:szCs w:val="21"/>
        </w:rPr>
        <w:t>”</w:t>
      </w:r>
      <w:r>
        <w:rPr>
          <w:rFonts w:ascii="宋体" w:hAnsi="宋体" w:hint="eastAsia"/>
          <w:bCs/>
          <w:color w:val="000000"/>
          <w:szCs w:val="21"/>
        </w:rPr>
        <w:t>模块</w:t>
      </w:r>
      <w:r w:rsidRPr="00B321EF">
        <w:rPr>
          <w:rFonts w:hint="eastAsia"/>
          <w:bCs/>
        </w:rPr>
        <w:t>学分与专业人才培养方案其他教学环节的学分认定不重复计算；同</w:t>
      </w:r>
      <w:r w:rsidRPr="0094683F">
        <w:rPr>
          <w:rStyle w:val="biaoti041"/>
          <w:rFonts w:ascii="宋体" w:hAnsi="宋体" w:hint="eastAsia"/>
          <w:b w:val="0"/>
          <w:color w:val="000000"/>
          <w:sz w:val="21"/>
          <w:szCs w:val="21"/>
        </w:rPr>
        <w:t>一项目获各种奖励者，只</w:t>
      </w:r>
      <w:proofErr w:type="gramStart"/>
      <w:r w:rsidRPr="0094683F">
        <w:rPr>
          <w:rStyle w:val="biaoti041"/>
          <w:rFonts w:ascii="宋体" w:hAnsi="宋体" w:hint="eastAsia"/>
          <w:b w:val="0"/>
          <w:color w:val="000000"/>
          <w:sz w:val="21"/>
          <w:szCs w:val="21"/>
        </w:rPr>
        <w:t>计最高</w:t>
      </w:r>
      <w:proofErr w:type="gramEnd"/>
      <w:r w:rsidRPr="0094683F">
        <w:rPr>
          <w:rStyle w:val="biaoti041"/>
          <w:rFonts w:ascii="宋体" w:hAnsi="宋体" w:hint="eastAsia"/>
          <w:b w:val="0"/>
          <w:color w:val="000000"/>
          <w:sz w:val="21"/>
          <w:szCs w:val="21"/>
        </w:rPr>
        <w:t>学分，不累加，不重复计。</w:t>
      </w:r>
    </w:p>
    <w:p w:rsidR="00EA47ED" w:rsidRDefault="00EA47ED" w:rsidP="00EA47ED">
      <w:pPr>
        <w:autoSpaceDE w:val="0"/>
        <w:autoSpaceDN w:val="0"/>
        <w:snapToGrid w:val="0"/>
        <w:ind w:leftChars="200" w:left="1050" w:hangingChars="300" w:hanging="630"/>
        <w:rPr>
          <w:rFonts w:ascii="宋体" w:hAnsi="宋体" w:hint="eastAsia"/>
          <w:szCs w:val="21"/>
        </w:rPr>
      </w:pPr>
      <w:r>
        <w:rPr>
          <w:rFonts w:ascii="宋体" w:hAnsi="宋体" w:hint="eastAsia"/>
          <w:szCs w:val="21"/>
        </w:rPr>
        <w:t xml:space="preserve">    3、</w:t>
      </w:r>
      <w:r w:rsidRPr="00CE6988">
        <w:rPr>
          <w:rFonts w:ascii="宋体" w:hAnsi="宋体" w:hint="eastAsia"/>
          <w:szCs w:val="21"/>
        </w:rPr>
        <w:t>“创新内容”</w:t>
      </w:r>
      <w:proofErr w:type="gramStart"/>
      <w:r w:rsidRPr="00CE6988">
        <w:rPr>
          <w:rFonts w:ascii="宋体" w:hAnsi="宋体" w:hint="eastAsia"/>
          <w:szCs w:val="21"/>
        </w:rPr>
        <w:t>栏</w:t>
      </w:r>
      <w:r>
        <w:rPr>
          <w:rFonts w:ascii="宋体" w:hAnsi="宋体" w:hint="eastAsia"/>
          <w:szCs w:val="21"/>
        </w:rPr>
        <w:t>依据</w:t>
      </w:r>
      <w:proofErr w:type="gramEnd"/>
      <w:r>
        <w:rPr>
          <w:rFonts w:ascii="宋体" w:hAnsi="宋体" w:hint="eastAsia"/>
          <w:szCs w:val="21"/>
        </w:rPr>
        <w:t>成果证书或材料</w:t>
      </w:r>
      <w:r w:rsidRPr="00CE6988">
        <w:rPr>
          <w:rFonts w:ascii="宋体" w:hAnsi="宋体" w:hint="eastAsia"/>
          <w:szCs w:val="21"/>
        </w:rPr>
        <w:t>具体</w:t>
      </w:r>
      <w:r>
        <w:rPr>
          <w:rFonts w:ascii="宋体" w:hAnsi="宋体" w:hint="eastAsia"/>
          <w:szCs w:val="21"/>
        </w:rPr>
        <w:t>填写成果全</w:t>
      </w:r>
      <w:r w:rsidRPr="0094683F">
        <w:rPr>
          <w:rFonts w:ascii="宋体" w:hAnsi="宋体"/>
          <w:szCs w:val="21"/>
        </w:rPr>
        <w:t>称</w:t>
      </w:r>
      <w:r>
        <w:rPr>
          <w:rFonts w:ascii="宋体" w:hAnsi="宋体" w:hint="eastAsia"/>
          <w:szCs w:val="21"/>
        </w:rPr>
        <w:t>及获取时间、团队人数及申请人排位；成果全称填写如“×××年×××竞赛”、“</w:t>
      </w:r>
      <w:r w:rsidRPr="00C80544">
        <w:rPr>
          <w:rFonts w:ascii="宋体" w:hAnsi="宋体" w:hint="eastAsia"/>
          <w:szCs w:val="21"/>
        </w:rPr>
        <w:t xml:space="preserve"> </w:t>
      </w:r>
      <w:r>
        <w:rPr>
          <w:rFonts w:ascii="宋体" w:hAnsi="宋体" w:hint="eastAsia"/>
          <w:szCs w:val="21"/>
        </w:rPr>
        <w:t>×××年×月在×××期刊发表名为×××论文”、“</w:t>
      </w:r>
      <w:r w:rsidRPr="00511DE1">
        <w:rPr>
          <w:rFonts w:ascii="宋体" w:hAnsi="宋体" w:hint="eastAsia"/>
          <w:szCs w:val="21"/>
        </w:rPr>
        <w:t xml:space="preserve"> </w:t>
      </w:r>
      <w:r w:rsidRPr="001C5ED4">
        <w:rPr>
          <w:rFonts w:ascii="宋体" w:hAnsi="宋体" w:hint="eastAsia"/>
          <w:szCs w:val="21"/>
        </w:rPr>
        <w:t>×××年</w:t>
      </w:r>
      <w:r w:rsidRPr="001C5ED4">
        <w:rPr>
          <w:rFonts w:ascii="宋体" w:hAnsi="宋体" w:hint="eastAsia"/>
          <w:color w:val="000000"/>
          <w:szCs w:val="21"/>
          <w:shd w:val="clear" w:color="auto" w:fill="FFFFFF"/>
        </w:rPr>
        <w:t>境外研修</w:t>
      </w:r>
      <w:r>
        <w:rPr>
          <w:rFonts w:ascii="宋体" w:hAnsi="宋体" w:hint="eastAsia"/>
          <w:color w:val="000000"/>
          <w:szCs w:val="21"/>
          <w:shd w:val="clear" w:color="auto" w:fill="FFFFFF"/>
        </w:rPr>
        <w:t>”、“</w:t>
      </w:r>
      <w:r w:rsidRPr="00511DE1">
        <w:rPr>
          <w:rFonts w:ascii="宋体" w:hAnsi="宋体" w:hint="eastAsia"/>
          <w:szCs w:val="21"/>
        </w:rPr>
        <w:t xml:space="preserve"> </w:t>
      </w:r>
      <w:r w:rsidRPr="001C5ED4">
        <w:rPr>
          <w:rFonts w:ascii="宋体" w:hAnsi="宋体" w:hint="eastAsia"/>
          <w:szCs w:val="21"/>
        </w:rPr>
        <w:t>×××年</w:t>
      </w:r>
      <w:r w:rsidRPr="001C5ED4">
        <w:rPr>
          <w:rFonts w:ascii="宋体" w:hAnsi="宋体" w:hint="eastAsia"/>
          <w:color w:val="000000"/>
          <w:szCs w:val="21"/>
          <w:shd w:val="clear" w:color="auto" w:fill="FFFFFF"/>
        </w:rPr>
        <w:t>境外实践</w:t>
      </w:r>
      <w:r>
        <w:rPr>
          <w:rFonts w:ascii="宋体" w:hAnsi="宋体" w:hint="eastAsia"/>
          <w:color w:val="000000"/>
          <w:szCs w:val="21"/>
          <w:shd w:val="clear" w:color="auto" w:fill="FFFFFF"/>
        </w:rPr>
        <w:t>”</w:t>
      </w:r>
      <w:r>
        <w:rPr>
          <w:rFonts w:ascii="宋体" w:hAnsi="宋体" w:hint="eastAsia"/>
          <w:szCs w:val="21"/>
        </w:rPr>
        <w:t>等等；科技成果、发表论文与交流论文、科研活动、大学生创业训练、实践项目等项目需填写团队人数及申请人排位，其他项目不需填写。</w:t>
      </w:r>
    </w:p>
    <w:p w:rsidR="00EA47ED" w:rsidRDefault="00EA47ED" w:rsidP="00EA47ED">
      <w:pPr>
        <w:autoSpaceDE w:val="0"/>
        <w:autoSpaceDN w:val="0"/>
        <w:snapToGrid w:val="0"/>
        <w:ind w:leftChars="200" w:left="1050" w:hangingChars="300" w:hanging="630"/>
        <w:rPr>
          <w:rFonts w:ascii="宋体" w:hAnsi="宋体" w:hint="eastAsia"/>
          <w:szCs w:val="21"/>
        </w:rPr>
      </w:pPr>
      <w:r>
        <w:rPr>
          <w:rFonts w:ascii="宋体" w:hAnsi="宋体" w:hint="eastAsia"/>
          <w:szCs w:val="21"/>
        </w:rPr>
        <w:t xml:space="preserve">    4、“级别”栏填写所获取成果的级别（全国、省、部级、校级）和等级（一、二、三等奖、优秀、良好、合格、通过结题、成功参与），成果没有定级别的则不用填写。</w:t>
      </w:r>
    </w:p>
    <w:p w:rsidR="00EA47ED" w:rsidRPr="004B2A69" w:rsidRDefault="00EA47ED" w:rsidP="00EA47ED">
      <w:pPr>
        <w:autoSpaceDE w:val="0"/>
        <w:autoSpaceDN w:val="0"/>
        <w:snapToGrid w:val="0"/>
        <w:ind w:leftChars="200" w:left="1050" w:hangingChars="300" w:hanging="630"/>
        <w:rPr>
          <w:rFonts w:ascii="宋体" w:hAnsi="宋体" w:hint="eastAsia"/>
          <w:bCs/>
          <w:color w:val="000000"/>
          <w:szCs w:val="21"/>
        </w:rPr>
      </w:pPr>
      <w:r>
        <w:rPr>
          <w:rFonts w:ascii="宋体" w:hAnsi="宋体" w:hint="eastAsia"/>
          <w:szCs w:val="21"/>
        </w:rPr>
        <w:t xml:space="preserve">    5、竞赛、科技成果、科研活动、开放性实验等项目一般需请指导教师在“</w:t>
      </w:r>
      <w:r w:rsidRPr="00FE178A">
        <w:rPr>
          <w:rFonts w:ascii="宋体" w:hAnsi="宋体" w:hint="eastAsia"/>
          <w:szCs w:val="21"/>
        </w:rPr>
        <w:t>指导教师签名</w:t>
      </w:r>
      <w:r>
        <w:rPr>
          <w:rFonts w:ascii="宋体" w:hAnsi="宋体" w:hint="eastAsia"/>
          <w:szCs w:val="21"/>
        </w:rPr>
        <w:t>”栏签名证明。</w:t>
      </w:r>
    </w:p>
    <w:p w:rsidR="00EA47ED" w:rsidRPr="00B321EF" w:rsidRDefault="00EA47ED" w:rsidP="00EA47ED">
      <w:pPr>
        <w:ind w:left="211"/>
        <w:rPr>
          <w:rFonts w:hint="eastAsia"/>
          <w:bCs/>
        </w:rPr>
      </w:pPr>
      <w:r>
        <w:rPr>
          <w:rFonts w:ascii="宋体" w:hAnsi="宋体" w:hint="eastAsia"/>
          <w:szCs w:val="21"/>
        </w:rPr>
        <w:t xml:space="preserve">      6、</w:t>
      </w:r>
      <w:r w:rsidRPr="00B321EF">
        <w:rPr>
          <w:rFonts w:hint="eastAsia"/>
          <w:bCs/>
        </w:rPr>
        <w:t>学生诚实填写，若发现作假者，取消本模块学分认定资格。</w:t>
      </w:r>
      <w:r>
        <w:rPr>
          <w:rFonts w:hint="eastAsia"/>
          <w:bCs/>
        </w:rPr>
        <w:t xml:space="preserve">                 </w:t>
      </w:r>
    </w:p>
    <w:p w:rsidR="00EA47ED" w:rsidRPr="0094683F" w:rsidRDefault="00EA47ED" w:rsidP="00EA47ED">
      <w:pPr>
        <w:ind w:leftChars="100" w:left="840" w:hangingChars="300" w:hanging="630"/>
        <w:rPr>
          <w:rFonts w:ascii="宋体" w:hAnsi="宋体" w:hint="eastAsia"/>
          <w:szCs w:val="21"/>
        </w:rPr>
      </w:pPr>
      <w:r w:rsidRPr="0094683F">
        <w:rPr>
          <w:rFonts w:ascii="宋体" w:hAnsi="宋体" w:hint="eastAsia"/>
          <w:szCs w:val="21"/>
        </w:rPr>
        <w:t xml:space="preserve">    </w:t>
      </w:r>
    </w:p>
    <w:p w:rsidR="00EA47ED" w:rsidRPr="0094683F" w:rsidRDefault="00EA47ED" w:rsidP="00EA47ED">
      <w:pPr>
        <w:ind w:left="211"/>
        <w:rPr>
          <w:rStyle w:val="biaoti041"/>
          <w:rFonts w:ascii="宋体" w:hAnsi="宋体" w:hint="eastAsia"/>
          <w:color w:val="000000"/>
          <w:sz w:val="21"/>
          <w:szCs w:val="21"/>
        </w:rPr>
      </w:pPr>
      <w:r w:rsidRPr="0094683F">
        <w:rPr>
          <w:rStyle w:val="biaoti041"/>
          <w:rFonts w:ascii="宋体" w:hAnsi="宋体" w:hint="eastAsia"/>
          <w:color w:val="000000"/>
          <w:sz w:val="21"/>
          <w:szCs w:val="21"/>
        </w:rPr>
        <w:t>申请人（签名）：                  申请日期：   年   月    日</w:t>
      </w:r>
    </w:p>
    <w:p w:rsidR="00EA47ED" w:rsidRPr="005D6CAA" w:rsidRDefault="00EA47ED" w:rsidP="00EA47ED">
      <w:pPr>
        <w:ind w:left="211"/>
        <w:rPr>
          <w:rStyle w:val="biaoti041"/>
          <w:rFonts w:ascii="宋体" w:hAnsi="宋体" w:hint="eastAsia"/>
          <w:color w:val="000000"/>
          <w:sz w:val="21"/>
          <w:szCs w:val="21"/>
        </w:rPr>
        <w:sectPr w:rsidR="00EA47ED" w:rsidRPr="005D6CAA" w:rsidSect="00485B75">
          <w:footerReference w:type="even" r:id="rId4"/>
          <w:footerReference w:type="default" r:id="rId5"/>
          <w:pgSz w:w="11906" w:h="16838"/>
          <w:pgMar w:top="1440" w:right="1800" w:bottom="1440" w:left="1260" w:header="851" w:footer="992" w:gutter="0"/>
          <w:pgNumType w:start="3"/>
          <w:cols w:space="425"/>
          <w:docGrid w:type="lines" w:linePitch="312"/>
        </w:sectPr>
      </w:pPr>
      <w:r w:rsidRPr="0094683F">
        <w:rPr>
          <w:rStyle w:val="biaoti041"/>
          <w:rFonts w:ascii="宋体" w:hAnsi="宋体" w:hint="eastAsia"/>
          <w:color w:val="000000"/>
          <w:sz w:val="21"/>
          <w:szCs w:val="21"/>
        </w:rPr>
        <w:t>审核人（签名）：                  审核日期：   年   月</w:t>
      </w:r>
      <w:r>
        <w:rPr>
          <w:rStyle w:val="biaoti041"/>
          <w:rFonts w:ascii="宋体" w:hAnsi="宋体" w:hint="eastAsia"/>
          <w:color w:val="000000"/>
          <w:sz w:val="21"/>
          <w:szCs w:val="21"/>
        </w:rPr>
        <w:t xml:space="preserve">    </w:t>
      </w:r>
      <w:r w:rsidRPr="0094683F">
        <w:rPr>
          <w:rStyle w:val="biaoti041"/>
          <w:rFonts w:ascii="宋体" w:hAnsi="宋体" w:hint="eastAsia"/>
          <w:color w:val="000000"/>
          <w:sz w:val="21"/>
          <w:szCs w:val="21"/>
        </w:rPr>
        <w:t>日</w:t>
      </w:r>
    </w:p>
    <w:p w:rsidR="00403BEE" w:rsidRPr="00EA47ED" w:rsidRDefault="00403BEE" w:rsidP="00EA47ED"/>
    <w:sectPr w:rsidR="00403BEE" w:rsidRPr="00EA47ED" w:rsidSect="00403BEE">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ED" w:rsidRDefault="00EA47ED" w:rsidP="00070D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47ED" w:rsidRDefault="00EA47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ED" w:rsidRDefault="00EA47ED" w:rsidP="00070DC1">
    <w:pPr>
      <w:pStyle w:val="a3"/>
      <w:framePr w:wrap="around" w:vAnchor="text" w:hAnchor="margin" w:xAlign="center" w:y="1"/>
      <w:rPr>
        <w:rStyle w:val="a4"/>
      </w:rPr>
    </w:pPr>
    <w:r>
      <w:rPr>
        <w:rStyle w:val="a4"/>
        <w:rFonts w:hint="eastAsia"/>
      </w:rPr>
      <w:t>1</w:t>
    </w:r>
  </w:p>
  <w:p w:rsidR="00EA47ED" w:rsidRDefault="00EA47ED" w:rsidP="000713EE">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2C" w:rsidRDefault="00EA47ED" w:rsidP="00070D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062C" w:rsidRDefault="00EA47E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2C" w:rsidRDefault="00EA47ED" w:rsidP="00070DC1">
    <w:pPr>
      <w:pStyle w:val="a3"/>
      <w:framePr w:wrap="around" w:vAnchor="text" w:hAnchor="margin" w:xAlign="center" w:y="1"/>
      <w:rPr>
        <w:rStyle w:val="a4"/>
      </w:rPr>
    </w:pPr>
    <w:r>
      <w:rPr>
        <w:rStyle w:val="a4"/>
        <w:rFonts w:hint="eastAsia"/>
      </w:rPr>
      <w:t>1</w:t>
    </w:r>
  </w:p>
  <w:p w:rsidR="00FB062C" w:rsidRDefault="00EA47ED" w:rsidP="000713EE">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47ED"/>
    <w:rsid w:val="00403BEE"/>
    <w:rsid w:val="00EA4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aoti041">
    <w:name w:val="biaoti041"/>
    <w:basedOn w:val="a0"/>
    <w:rsid w:val="00EA47ED"/>
    <w:rPr>
      <w:rFonts w:cs="Times New Roman"/>
      <w:b/>
      <w:bCs/>
      <w:color w:val="003399"/>
      <w:sz w:val="25"/>
      <w:szCs w:val="25"/>
    </w:rPr>
  </w:style>
  <w:style w:type="paragraph" w:styleId="a3">
    <w:name w:val="footer"/>
    <w:basedOn w:val="a"/>
    <w:link w:val="Char"/>
    <w:rsid w:val="00EA47ED"/>
    <w:pPr>
      <w:tabs>
        <w:tab w:val="center" w:pos="4153"/>
        <w:tab w:val="right" w:pos="8306"/>
      </w:tabs>
      <w:snapToGrid w:val="0"/>
      <w:jc w:val="left"/>
    </w:pPr>
    <w:rPr>
      <w:sz w:val="18"/>
      <w:szCs w:val="18"/>
    </w:rPr>
  </w:style>
  <w:style w:type="character" w:customStyle="1" w:styleId="Char">
    <w:name w:val="页脚 Char"/>
    <w:basedOn w:val="a0"/>
    <w:link w:val="a3"/>
    <w:rsid w:val="00EA47ED"/>
    <w:rPr>
      <w:rFonts w:ascii="Times New Roman" w:eastAsia="宋体" w:hAnsi="Times New Roman" w:cs="Times New Roman"/>
      <w:sz w:val="18"/>
      <w:szCs w:val="18"/>
    </w:rPr>
  </w:style>
  <w:style w:type="character" w:styleId="a4">
    <w:name w:val="page number"/>
    <w:basedOn w:val="a0"/>
    <w:rsid w:val="00EA4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713</Characters>
  <Application>Microsoft Office Word</Application>
  <DocSecurity>0</DocSecurity>
  <Lines>5</Lines>
  <Paragraphs>1</Paragraphs>
  <ScaleCrop>false</ScaleCrop>
  <Company>Sky123.Org</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2017-02-24T03:02:00Z</dcterms:created>
  <dcterms:modified xsi:type="dcterms:W3CDTF">2017-02-24T03:04:00Z</dcterms:modified>
</cp:coreProperties>
</file>