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4394"/>
        <w:gridCol w:w="992"/>
        <w:gridCol w:w="1560"/>
      </w:tblGrid>
      <w:tr w:rsidR="00D17DE6" w:rsidRPr="00237FFD" w:rsidTr="00DE6DB0">
        <w:trPr>
          <w:trHeight w:val="465"/>
        </w:trPr>
        <w:tc>
          <w:tcPr>
            <w:tcW w:w="9498" w:type="dxa"/>
            <w:gridSpan w:val="5"/>
            <w:shd w:val="clear" w:color="auto" w:fill="FFC000"/>
          </w:tcPr>
          <w:p w:rsidR="00D17DE6" w:rsidRPr="00DE6DB0" w:rsidRDefault="00DE6DB0" w:rsidP="00613A75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DE6DB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zh-CN"/>
              </w:rPr>
              <w:t>大会竞赛设备</w:t>
            </w:r>
          </w:p>
        </w:tc>
      </w:tr>
      <w:tr w:rsidR="0085455E" w:rsidRPr="00237FFD" w:rsidTr="00DE6DB0">
        <w:trPr>
          <w:trHeight w:val="2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55E" w:rsidRPr="00DE6DB0" w:rsidRDefault="00DE6DB0" w:rsidP="00237FF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55E" w:rsidRPr="00DE6DB0" w:rsidRDefault="00DE6DB0" w:rsidP="00237FF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5E" w:rsidRPr="00DE6DB0" w:rsidRDefault="00DE6DB0" w:rsidP="00237FFD">
            <w:pPr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lang w:eastAsia="zh-CN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5E" w:rsidRPr="00DE6DB0" w:rsidRDefault="00DE6DB0" w:rsidP="00DE6DB0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lang w:eastAsia="zh-CN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55E" w:rsidRPr="00DE6DB0" w:rsidRDefault="00DE6DB0" w:rsidP="00613A75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lang w:eastAsia="zh-CN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负责提供</w:t>
            </w:r>
          </w:p>
        </w:tc>
      </w:tr>
      <w:tr w:rsidR="00C73FED" w:rsidRPr="00237FFD" w:rsidTr="00DE6DB0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73FED" w:rsidRPr="00B559CD" w:rsidRDefault="00C73FED" w:rsidP="008F5AC2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73FED" w:rsidRPr="00B559CD" w:rsidRDefault="00C73FED" w:rsidP="008F5AC2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  <w:t>遥控车踢足球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ED" w:rsidRPr="00B559CD" w:rsidRDefault="00C73FED" w:rsidP="00774912">
            <w:pPr>
              <w:widowControl/>
              <w:spacing w:line="36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足球场</w:t>
            </w:r>
            <w:r w:rsidR="00774912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、</w:t>
            </w: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球门</w:t>
            </w:r>
            <w:r w:rsidR="00774912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、</w:t>
            </w: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比赛用球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ED" w:rsidRPr="00B559CD" w:rsidRDefault="00C73FED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kern w:val="24"/>
                <w:szCs w:val="24"/>
                <w:lang w:eastAsia="zh-CN"/>
              </w:rPr>
              <w:t>4</w:t>
            </w:r>
            <w:r w:rsidRPr="00B559CD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kern w:val="24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3FED" w:rsidRPr="00B559CD" w:rsidRDefault="00C73FED" w:rsidP="00237F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TEMI協會</w:t>
            </w:r>
          </w:p>
        </w:tc>
      </w:tr>
      <w:tr w:rsidR="005B0F65" w:rsidRPr="00237FFD" w:rsidTr="00DE6DB0">
        <w:trPr>
          <w:trHeight w:val="369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B0F65" w:rsidRPr="00B559CD" w:rsidRDefault="005B0F65" w:rsidP="005B0F6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B0F65" w:rsidRPr="00B559CD" w:rsidRDefault="005B0F65" w:rsidP="005B0F65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65" w:rsidRPr="00B559CD" w:rsidRDefault="005B0F65" w:rsidP="00237FFD">
            <w:pPr>
              <w:spacing w:line="36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記分板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65" w:rsidRPr="00B559CD" w:rsidRDefault="005B0F65" w:rsidP="00DE6DB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kern w:val="24"/>
                <w:szCs w:val="24"/>
              </w:rPr>
              <w:t>4</w:t>
            </w:r>
            <w:r w:rsidRPr="00B559CD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kern w:val="24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F65" w:rsidRPr="00B559CD" w:rsidRDefault="005B0F6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承辦學校</w:t>
            </w:r>
          </w:p>
        </w:tc>
      </w:tr>
      <w:tr w:rsidR="005B0F65" w:rsidRPr="00237FFD" w:rsidTr="00DE6DB0">
        <w:trPr>
          <w:trHeight w:val="435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F65" w:rsidRPr="00B559CD" w:rsidRDefault="005B0F65" w:rsidP="005B0F6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F65" w:rsidRPr="00B559CD" w:rsidRDefault="005B0F65" w:rsidP="005B0F65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F65" w:rsidRPr="00B559CD" w:rsidRDefault="005B0F65" w:rsidP="00237FFD">
            <w:pPr>
              <w:spacing w:line="36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賽程表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F65" w:rsidRPr="00B559CD" w:rsidRDefault="005B0F65" w:rsidP="00DE6DB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kern w:val="24"/>
                <w:szCs w:val="24"/>
                <w:lang w:eastAsia="zh-CN"/>
              </w:rPr>
              <w:t>2</w:t>
            </w:r>
            <w:r w:rsidRPr="00B559CD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kern w:val="24"/>
                <w:szCs w:val="24"/>
                <w:lang w:eastAsia="zh-CN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F65" w:rsidRPr="00B559CD" w:rsidRDefault="005B0F6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承辦學校</w:t>
            </w:r>
          </w:p>
        </w:tc>
      </w:tr>
      <w:tr w:rsidR="00613A75" w:rsidRPr="00237FFD" w:rsidTr="00DE6DB0">
        <w:trPr>
          <w:trHeight w:val="40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  <w:t>电子组件拆焊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237FFD">
            <w:pPr>
              <w:widowControl/>
              <w:spacing w:line="36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恒温烙铁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  <w:lang w:eastAsia="zh-CN"/>
              </w:rPr>
              <w:t>40</w:t>
            </w:r>
            <w:r w:rsidRPr="00B559CD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承辦學校</w:t>
            </w:r>
          </w:p>
        </w:tc>
      </w:tr>
      <w:tr w:rsidR="00613A75" w:rsidRPr="00237FFD" w:rsidTr="00DE6DB0">
        <w:trPr>
          <w:trHeight w:val="39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拆焊机</w:t>
            </w: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(</w:t>
            </w: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热风枪</w:t>
            </w: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DE6DB0">
            <w:pPr>
              <w:spacing w:line="360" w:lineRule="exact"/>
              <w:jc w:val="center"/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  <w:lang w:eastAsia="zh-CN"/>
              </w:rPr>
              <w:t>40</w:t>
            </w:r>
            <w:r w:rsidRPr="00B559CD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承辦學校</w:t>
            </w:r>
          </w:p>
        </w:tc>
      </w:tr>
      <w:tr w:rsidR="00613A75" w:rsidRPr="00237FFD" w:rsidTr="00DE6DB0">
        <w:trPr>
          <w:trHeight w:val="43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测试板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DE6DB0">
            <w:pPr>
              <w:spacing w:line="360" w:lineRule="exact"/>
              <w:jc w:val="center"/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  <w:lang w:eastAsia="zh-CN"/>
              </w:rPr>
              <w:t>40</w:t>
            </w:r>
            <w:r w:rsidRPr="00B559CD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TEMI協會</w:t>
            </w:r>
          </w:p>
        </w:tc>
      </w:tr>
      <w:tr w:rsidR="00613A75" w:rsidRPr="00237FFD" w:rsidTr="00DE6DB0">
        <w:trPr>
          <w:trHeight w:val="40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比赛用套件</w:t>
            </w: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SCBL+SCBH(</w:t>
            </w: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高校组</w:t>
            </w: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  <w:lang w:eastAsia="zh-CN"/>
              </w:rPr>
              <w:t>60</w:t>
            </w:r>
            <w:r w:rsidRPr="00B559CD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TEMI協會</w:t>
            </w:r>
          </w:p>
        </w:tc>
      </w:tr>
      <w:tr w:rsidR="00613A75" w:rsidRPr="00237FFD" w:rsidTr="00DE6DB0">
        <w:trPr>
          <w:trHeight w:val="34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比赛用套件</w:t>
            </w: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SCBL(</w:t>
            </w: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中职组</w:t>
            </w: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3A75" w:rsidRPr="00B559CD" w:rsidRDefault="00613A75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  <w:lang w:eastAsia="zh-CN"/>
              </w:rPr>
              <w:t>30</w:t>
            </w:r>
            <w:r w:rsidRPr="00B559CD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TEMI協會</w:t>
            </w:r>
          </w:p>
        </w:tc>
      </w:tr>
      <w:tr w:rsidR="00613A75" w:rsidRPr="00237FFD" w:rsidTr="00DE6DB0">
        <w:trPr>
          <w:trHeight w:val="34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613A75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2724" w:rsidRPr="00B559CD" w:rsidRDefault="00362724" w:rsidP="00774912">
            <w:pPr>
              <w:spacing w:line="36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新細明體"/>
                <w:szCs w:val="24"/>
                <w:lang w:eastAsia="zh-CN"/>
              </w:rPr>
              <w:t>Ok</w:t>
            </w:r>
            <w:r w:rsidRPr="00B559CD">
              <w:rPr>
                <w:rFonts w:asciiTheme="majorEastAsia" w:eastAsiaTheme="majorEastAsia" w:hAnsiTheme="majorEastAsia" w:cs="新細明體" w:hint="eastAsia"/>
                <w:szCs w:val="24"/>
                <w:lang w:eastAsia="zh-CN"/>
              </w:rPr>
              <w:t>线</w:t>
            </w:r>
            <w:r w:rsidRPr="00B559CD">
              <w:rPr>
                <w:rFonts w:asciiTheme="majorEastAsia" w:eastAsiaTheme="majorEastAsia" w:hAnsiTheme="majorEastAsia" w:cs="新細明體"/>
                <w:szCs w:val="24"/>
                <w:lang w:eastAsia="zh-CN"/>
              </w:rPr>
              <w:t xml:space="preserve"> </w:t>
            </w:r>
            <w:r w:rsidRPr="00B559CD">
              <w:rPr>
                <w:rFonts w:asciiTheme="majorEastAsia" w:eastAsiaTheme="majorEastAsia" w:hAnsiTheme="majorEastAsia" w:cs="Times New Roman" w:hint="eastAsia"/>
                <w:color w:val="000000"/>
                <w:szCs w:val="24"/>
                <w:lang w:eastAsia="zh-CN"/>
              </w:rPr>
              <w:t>单股硬芯导线</w:t>
            </w:r>
            <w:r w:rsidR="00774912">
              <w:rPr>
                <w:rFonts w:asciiTheme="majorEastAsia" w:eastAsiaTheme="majorEastAsia" w:hAnsiTheme="majorEastAsia" w:cs="Times New Roman" w:hint="eastAsia"/>
                <w:color w:val="000000"/>
                <w:szCs w:val="24"/>
                <w:lang w:eastAsia="zh-CN"/>
              </w:rPr>
              <w:t xml:space="preserve"> </w:t>
            </w:r>
            <w:r w:rsidRPr="00B559CD">
              <w:rPr>
                <w:rFonts w:asciiTheme="majorEastAsia" w:eastAsiaTheme="majorEastAsia" w:hAnsiTheme="majorEastAsia" w:cs="Arial"/>
                <w:szCs w:val="24"/>
                <w:lang w:eastAsia="zh-CN"/>
              </w:rPr>
              <w:t>AWG30</w:t>
            </w:r>
            <w:r w:rsidRPr="00B559CD">
              <w:rPr>
                <w:rFonts w:asciiTheme="majorEastAsia" w:eastAsiaTheme="majorEastAsia" w:hAnsiTheme="majorEastAsia" w:cs="Arial" w:hint="eastAsia"/>
                <w:szCs w:val="24"/>
                <w:lang w:eastAsia="zh-CN"/>
              </w:rPr>
              <w:t>、</w:t>
            </w:r>
            <w:r w:rsidRPr="00B559CD">
              <w:rPr>
                <w:rFonts w:asciiTheme="majorEastAsia" w:eastAsiaTheme="majorEastAsia" w:hAnsiTheme="majorEastAsia" w:cs="Arial"/>
                <w:szCs w:val="24"/>
                <w:lang w:eastAsia="zh-CN"/>
              </w:rPr>
              <w:t>Feet 100</w:t>
            </w:r>
            <w:r w:rsidR="00B559CD"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3A75" w:rsidRPr="00B559CD" w:rsidRDefault="00362724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90組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A75" w:rsidRPr="00B559CD" w:rsidRDefault="00362724" w:rsidP="00237FFD">
            <w:pPr>
              <w:spacing w:line="360" w:lineRule="exact"/>
              <w:jc w:val="center"/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TEMI協會</w:t>
            </w:r>
          </w:p>
        </w:tc>
      </w:tr>
      <w:tr w:rsidR="0047399D" w:rsidRPr="00237FFD" w:rsidTr="00DE6DB0">
        <w:trPr>
          <w:trHeight w:val="22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99D" w:rsidRPr="00B559CD" w:rsidRDefault="0047399D" w:rsidP="00613A75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399D" w:rsidRPr="00B559CD" w:rsidRDefault="0047399D" w:rsidP="00613A75">
            <w:pPr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Cs w:val="24"/>
                <w:lang w:eastAsia="zh-CN"/>
              </w:rPr>
              <w:t>数字逻辑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9D" w:rsidRPr="00B559CD" w:rsidRDefault="0095719A" w:rsidP="00237FFD">
            <w:pPr>
              <w:widowControl/>
              <w:spacing w:line="360" w:lineRule="exact"/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電腦系統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399D" w:rsidRPr="00B559CD" w:rsidRDefault="00F6596E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  <w:lang w:eastAsia="zh-CN"/>
              </w:rPr>
            </w:pPr>
            <w:r w:rsidRPr="00B559CD">
              <w:rPr>
                <w:rFonts w:asciiTheme="majorEastAsia" w:eastAsiaTheme="majorEastAsia" w:hAnsiTheme="majorEastAsia" w:cs="Arial"/>
                <w:kern w:val="0"/>
                <w:szCs w:val="24"/>
                <w:lang w:eastAsia="zh-CN"/>
              </w:rPr>
              <w:t>30</w:t>
            </w: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9D" w:rsidRPr="00B559CD" w:rsidRDefault="00F6596E" w:rsidP="00237FFD">
            <w:pPr>
              <w:spacing w:line="360" w:lineRule="exact"/>
              <w:jc w:val="center"/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承辦學校</w:t>
            </w:r>
          </w:p>
        </w:tc>
      </w:tr>
      <w:tr w:rsidR="0047399D" w:rsidRPr="00237FFD" w:rsidTr="00DE6DB0">
        <w:trPr>
          <w:trHeight w:val="419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399D" w:rsidRPr="00B559CD" w:rsidRDefault="0047399D" w:rsidP="00613A7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399D" w:rsidRPr="00B559CD" w:rsidRDefault="0047399D" w:rsidP="00613A75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9D" w:rsidRPr="00B559CD" w:rsidRDefault="0047399D" w:rsidP="00237FFD">
            <w:pPr>
              <w:widowControl/>
              <w:spacing w:line="36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 xml:space="preserve">CPLD </w:t>
            </w:r>
            <w:r w:rsidRPr="00B559CD"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实习版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399D" w:rsidRPr="00B559CD" w:rsidRDefault="0047399D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B559CD">
              <w:rPr>
                <w:rFonts w:asciiTheme="majorEastAsia" w:eastAsiaTheme="majorEastAsia" w:hAnsiTheme="majorEastAsia" w:cs="Arial"/>
                <w:kern w:val="0"/>
                <w:szCs w:val="24"/>
                <w:lang w:eastAsia="zh-CN"/>
              </w:rPr>
              <w:t>30</w:t>
            </w: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  <w:lang w:eastAsia="zh-CN"/>
              </w:rPr>
              <w:t>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9D" w:rsidRPr="00B559CD" w:rsidRDefault="0047399D" w:rsidP="00237F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559CD"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>TEMI協會</w:t>
            </w:r>
          </w:p>
        </w:tc>
      </w:tr>
    </w:tbl>
    <w:p w:rsidR="0047399D" w:rsidRDefault="0047399D"/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806"/>
        <w:gridCol w:w="2361"/>
        <w:gridCol w:w="3212"/>
        <w:gridCol w:w="1466"/>
      </w:tblGrid>
      <w:tr w:rsidR="0047399D" w:rsidRPr="00237FFD" w:rsidTr="00DE6DB0">
        <w:trPr>
          <w:trHeight w:val="633"/>
        </w:trPr>
        <w:tc>
          <w:tcPr>
            <w:tcW w:w="9640" w:type="dxa"/>
            <w:gridSpan w:val="5"/>
            <w:shd w:val="clear" w:color="auto" w:fill="FFC000"/>
            <w:vAlign w:val="center"/>
          </w:tcPr>
          <w:p w:rsidR="0047399D" w:rsidRPr="00DE6DB0" w:rsidRDefault="00DE6DB0" w:rsidP="00DE6DB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lang w:eastAsia="zh-CN"/>
              </w:rPr>
            </w:pPr>
            <w:r w:rsidRPr="00DE6DB0">
              <w:rPr>
                <w:rFonts w:asciiTheme="majorEastAsia" w:eastAsiaTheme="majorEastAsia" w:hAnsiTheme="majorEastAsia" w:hint="eastAsia"/>
                <w:b/>
                <w:sz w:val="36"/>
                <w:szCs w:val="36"/>
                <w:lang w:eastAsia="zh-CN"/>
              </w:rPr>
              <w:t>参赛者自备竞赛设备工具</w:t>
            </w:r>
          </w:p>
        </w:tc>
      </w:tr>
      <w:tr w:rsidR="00774912" w:rsidRPr="00237FFD" w:rsidTr="00DE6DB0">
        <w:trPr>
          <w:trHeight w:val="54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4912" w:rsidRPr="00DE6DB0" w:rsidRDefault="00774912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4912" w:rsidRPr="00DE6DB0" w:rsidRDefault="00774912" w:rsidP="00DE6DB0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12" w:rsidRPr="00DE6DB0" w:rsidRDefault="00DE6DB0" w:rsidP="00DE6DB0">
            <w:pPr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lang w:eastAsia="zh-CN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12" w:rsidRPr="00DE6DB0" w:rsidRDefault="00DE6DB0" w:rsidP="00DE6DB0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  <w:lang w:eastAsia="zh-CN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规格参考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4912" w:rsidRPr="00DE6DB0" w:rsidRDefault="00DE6DB0" w:rsidP="00DE6DB0">
            <w:pPr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  <w:lang w:eastAsia="zh-CN"/>
              </w:rPr>
              <w:t>数量</w:t>
            </w:r>
          </w:p>
        </w:tc>
      </w:tr>
      <w:tr w:rsidR="00DE6DB0" w:rsidRPr="00237FFD" w:rsidTr="00DE6DB0">
        <w:trPr>
          <w:trHeight w:val="265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37FFD"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37FFD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遥控车踢足球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B0" w:rsidRPr="00B559CD" w:rsidRDefault="00DE6DB0" w:rsidP="00DE6DB0">
            <w:pPr>
              <w:spacing w:line="32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DE6DB0">
              <w:rPr>
                <w:rFonts w:asciiTheme="majorEastAsia" w:eastAsia="DengXian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踢足球小车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B0" w:rsidRPr="00DE6DB0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每队</w:t>
            </w:r>
            <w:r w:rsidRPr="00DE6DB0">
              <w:rPr>
                <w:rFonts w:asciiTheme="majorEastAsia" w:eastAsia="DengXian" w:hAnsiTheme="majorEastAsia" w:cs="Arial"/>
                <w:color w:val="000000" w:themeColor="text1"/>
                <w:kern w:val="0"/>
                <w:szCs w:val="24"/>
                <w:lang w:eastAsia="zh-CN"/>
              </w:rPr>
              <w:t xml:space="preserve"> 3 </w:t>
            </w:r>
            <w:r w:rsidRPr="00DE6DB0">
              <w:rPr>
                <w:rFonts w:asciiTheme="majorEastAsia" w:eastAsia="DengXian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组小车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DE6DB0">
        <w:trPr>
          <w:trHeight w:val="369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B0" w:rsidRPr="00B559CD" w:rsidRDefault="00DE6DB0" w:rsidP="00DE6DB0">
            <w:pPr>
              <w:spacing w:line="32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备用电池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B0" w:rsidRPr="00DE6DB0" w:rsidRDefault="00DE6DB0" w:rsidP="00DE6DB0">
            <w:pPr>
              <w:spacing w:line="320" w:lineRule="exact"/>
              <w:rPr>
                <w:rFonts w:asciiTheme="majorEastAsia" w:eastAsia="DengXian" w:hAnsiTheme="majorEastAsia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DE6DB0">
        <w:trPr>
          <w:trHeight w:val="435"/>
        </w:trPr>
        <w:tc>
          <w:tcPr>
            <w:tcW w:w="7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6DB0" w:rsidRPr="00B559CD" w:rsidRDefault="00DE6DB0" w:rsidP="00DE6DB0">
            <w:pPr>
              <w:spacing w:line="32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</w:pPr>
            <w:r w:rsidRPr="00DE6DB0">
              <w:rPr>
                <w:rFonts w:asciiTheme="majorEastAsia" w:eastAsia="DengXian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工具箱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6DB0" w:rsidRPr="00DE6DB0" w:rsidRDefault="00DE6DB0" w:rsidP="00DE6DB0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774912" w:rsidRPr="00237FFD" w:rsidTr="00DE6DB0">
        <w:trPr>
          <w:trHeight w:val="405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4912" w:rsidRPr="00237FFD" w:rsidRDefault="00774912" w:rsidP="00B559C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37FFD"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4912" w:rsidRPr="00237FFD" w:rsidRDefault="00774912" w:rsidP="00B559CD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37FFD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电子组件拆焊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12" w:rsidRPr="00B559C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恒温烙铁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12" w:rsidRPr="00DE6DB0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大会提供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4912" w:rsidRPr="00237FFD" w:rsidRDefault="00DE6DB0" w:rsidP="00DE6DB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可自备</w:t>
            </w:r>
          </w:p>
        </w:tc>
      </w:tr>
      <w:tr w:rsidR="00774912" w:rsidRPr="00237FFD" w:rsidTr="00DE6DB0">
        <w:trPr>
          <w:trHeight w:val="390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4912" w:rsidRPr="00237FFD" w:rsidRDefault="00774912" w:rsidP="00B559C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4912" w:rsidRPr="00237FFD" w:rsidRDefault="00774912" w:rsidP="00B559CD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12" w:rsidRPr="00B559CD" w:rsidRDefault="00DE6DB0" w:rsidP="00DE6DB0">
            <w:pPr>
              <w:spacing w:line="320" w:lineRule="exact"/>
              <w:rPr>
                <w:rFonts w:asciiTheme="majorEastAsia" w:eastAsiaTheme="majorEastAsia" w:hAnsiTheme="majorEastAsia" w:cs="Arial" w:hint="eastAsia"/>
                <w:bCs/>
                <w:color w:val="000000" w:themeColor="dark1"/>
                <w:kern w:val="24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拆焊机</w:t>
            </w:r>
            <w:r w:rsidRPr="00DE6DB0">
              <w:rPr>
                <w:rFonts w:asciiTheme="majorEastAsia" w:eastAsia="DengXian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(</w:t>
            </w:r>
            <w:r w:rsidRPr="00DE6DB0">
              <w:rPr>
                <w:rFonts w:asciiTheme="majorEastAsia" w:eastAsia="DengXian" w:hAnsiTheme="majorEastAsia" w:cs="Arial" w:hint="eastAsia"/>
                <w:bCs/>
                <w:color w:val="000000" w:themeColor="dark1"/>
                <w:kern w:val="24"/>
                <w:szCs w:val="24"/>
                <w:lang w:eastAsia="zh-CN"/>
              </w:rPr>
              <w:t>热风枪</w:t>
            </w:r>
            <w:r w:rsidRPr="00DE6DB0">
              <w:rPr>
                <w:rFonts w:asciiTheme="majorEastAsia" w:eastAsia="DengXian" w:hAnsiTheme="majorEastAsia" w:cs="Arial"/>
                <w:bCs/>
                <w:color w:val="000000" w:themeColor="dark1"/>
                <w:kern w:val="24"/>
                <w:szCs w:val="24"/>
                <w:lang w:eastAsia="zh-CN"/>
              </w:rPr>
              <w:t>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12" w:rsidRPr="00DE6DB0" w:rsidRDefault="00DE6DB0" w:rsidP="00DE6DB0">
            <w:pPr>
              <w:spacing w:line="320" w:lineRule="exact"/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color w:val="000000" w:themeColor="text1"/>
                <w:kern w:val="0"/>
                <w:szCs w:val="24"/>
                <w:lang w:eastAsia="zh-CN"/>
              </w:rPr>
              <w:t>大会提供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4912" w:rsidRPr="00237FFD" w:rsidRDefault="00DE6DB0" w:rsidP="00DE6DB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可自备</w:t>
            </w:r>
          </w:p>
        </w:tc>
      </w:tr>
      <w:tr w:rsidR="00DE6DB0" w:rsidRPr="00237FFD" w:rsidTr="00595462">
        <w:trPr>
          <w:trHeight w:val="43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pStyle w:val="1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szCs w:val="24"/>
                <w:lang w:eastAsia="zh-CN"/>
              </w:rPr>
              <w:t>三用电表</w:t>
            </w:r>
          </w:p>
        </w:tc>
        <w:tc>
          <w:tcPr>
            <w:tcW w:w="3212" w:type="dxa"/>
            <w:vAlign w:val="center"/>
          </w:tcPr>
          <w:p w:rsidR="00DE6DB0" w:rsidRPr="007617D9" w:rsidRDefault="00DE6DB0" w:rsidP="00DE6DB0">
            <w:pPr>
              <w:pStyle w:val="1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spacing w:line="320" w:lineRule="exact"/>
              <w:rPr>
                <w:rFonts w:asciiTheme="majorEastAsia" w:eastAsiaTheme="majorEastAsia" w:hAnsiTheme="majorEastAsia" w:cs="Arial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szCs w:val="24"/>
                <w:lang w:eastAsia="zh-CN"/>
              </w:rPr>
              <w:t>焊锡</w:t>
            </w:r>
          </w:p>
        </w:tc>
        <w:tc>
          <w:tcPr>
            <w:tcW w:w="3212" w:type="dxa"/>
            <w:vAlign w:val="center"/>
          </w:tcPr>
          <w:p w:rsidR="00DE6DB0" w:rsidRPr="007617D9" w:rsidRDefault="00DE6DB0" w:rsidP="00DE6DB0">
            <w:pPr>
              <w:spacing w:line="320" w:lineRule="exact"/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pStyle w:val="1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szCs w:val="24"/>
                <w:lang w:eastAsia="zh-CN"/>
              </w:rPr>
              <w:t>斜口钳</w:t>
            </w:r>
          </w:p>
        </w:tc>
        <w:tc>
          <w:tcPr>
            <w:tcW w:w="3212" w:type="dxa"/>
            <w:vAlign w:val="center"/>
          </w:tcPr>
          <w:p w:rsidR="00DE6DB0" w:rsidRPr="007617D9" w:rsidRDefault="00DE6DB0" w:rsidP="00DE6DB0">
            <w:pPr>
              <w:pStyle w:val="1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pStyle w:val="1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szCs w:val="24"/>
                <w:lang w:eastAsia="zh-CN"/>
              </w:rPr>
              <w:t>尖嘴钳</w:t>
            </w:r>
          </w:p>
        </w:tc>
        <w:tc>
          <w:tcPr>
            <w:tcW w:w="3212" w:type="dxa"/>
            <w:vAlign w:val="center"/>
          </w:tcPr>
          <w:p w:rsidR="00DE6DB0" w:rsidRPr="007617D9" w:rsidRDefault="00DE6DB0" w:rsidP="00DE6DB0">
            <w:pPr>
              <w:pStyle w:val="1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pStyle w:val="1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4"/>
              </w:rPr>
            </w:pPr>
            <w:r w:rsidRPr="00DE6DB0">
              <w:rPr>
                <w:rFonts w:asciiTheme="majorEastAsia" w:eastAsia="DengXian" w:hAnsiTheme="majorEastAsia" w:cs="Arial" w:hint="eastAsia"/>
                <w:szCs w:val="24"/>
                <w:lang w:eastAsia="zh-CN"/>
              </w:rPr>
              <w:t>起子组</w:t>
            </w:r>
          </w:p>
        </w:tc>
        <w:tc>
          <w:tcPr>
            <w:tcW w:w="3212" w:type="dxa"/>
            <w:vAlign w:val="center"/>
          </w:tcPr>
          <w:p w:rsidR="00DE6DB0" w:rsidRPr="007617D9" w:rsidRDefault="00DE6DB0" w:rsidP="00DE6DB0">
            <w:pPr>
              <w:pStyle w:val="1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  <w:szCs w:val="24"/>
              </w:rPr>
            </w:pPr>
            <w:r w:rsidRPr="00DE6DB0">
              <w:rPr>
                <w:rFonts w:asciiTheme="majorEastAsia" w:eastAsia="DengXian" w:hAnsiTheme="majorEastAsia" w:cs="SimSun" w:hint="eastAsia"/>
                <w:kern w:val="0"/>
                <w:szCs w:val="24"/>
                <w:lang w:eastAsia="zh-CN"/>
              </w:rPr>
              <w:t>吸</w:t>
            </w:r>
            <w:r w:rsidRPr="00DE6DB0">
              <w:rPr>
                <w:rFonts w:asciiTheme="majorEastAsia" w:eastAsia="DengXian" w:hAnsiTheme="majorEastAsia" w:cs="SimSun" w:hint="cs"/>
                <w:kern w:val="0"/>
                <w:szCs w:val="24"/>
                <w:lang w:eastAsia="zh-CN"/>
              </w:rPr>
              <w:t>锡</w:t>
            </w:r>
            <w:r w:rsidRPr="00DE6DB0">
              <w:rPr>
                <w:rFonts w:asciiTheme="majorEastAsia" w:eastAsia="DengXian" w:hAnsiTheme="majorEastAsia" w:cs="SimSun" w:hint="eastAsia"/>
                <w:kern w:val="0"/>
                <w:szCs w:val="24"/>
                <w:lang w:eastAsia="zh-CN"/>
              </w:rPr>
              <w:t>器</w:t>
            </w:r>
          </w:p>
        </w:tc>
        <w:tc>
          <w:tcPr>
            <w:tcW w:w="3212" w:type="dxa"/>
          </w:tcPr>
          <w:p w:rsidR="00DE6DB0" w:rsidRPr="007617D9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</w:rPr>
            </w:pP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281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  <w:szCs w:val="24"/>
              </w:rPr>
            </w:pPr>
            <w:r w:rsidRPr="00DE6DB0">
              <w:rPr>
                <w:rFonts w:asciiTheme="majorEastAsia" w:eastAsia="DengXian" w:hAnsiTheme="majorEastAsia" w:cs="SimSun" w:hint="cs"/>
                <w:kern w:val="0"/>
                <w:szCs w:val="24"/>
                <w:lang w:eastAsia="zh-CN"/>
              </w:rPr>
              <w:t>夹</w:t>
            </w:r>
            <w:r w:rsidRPr="00DE6DB0">
              <w:rPr>
                <w:rFonts w:asciiTheme="majorEastAsia" w:eastAsia="DengXian" w:hAnsiTheme="majorEastAsia" w:cs="SimSun" w:hint="eastAsia"/>
                <w:kern w:val="0"/>
                <w:szCs w:val="24"/>
                <w:lang w:eastAsia="zh-CN"/>
              </w:rPr>
              <w:t>子</w:t>
            </w:r>
          </w:p>
        </w:tc>
        <w:tc>
          <w:tcPr>
            <w:tcW w:w="3212" w:type="dxa"/>
          </w:tcPr>
          <w:p w:rsidR="00DE6DB0" w:rsidRPr="007617D9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  <w:lang w:eastAsia="zh-CN"/>
              </w:rPr>
            </w:pPr>
            <w:r w:rsidRPr="007617D9">
              <w:rPr>
                <w:rFonts w:asciiTheme="majorEastAsia" w:eastAsia="DengXian" w:hAnsiTheme="majorEastAsia" w:cs="SimSun"/>
                <w:kern w:val="0"/>
                <w:szCs w:val="21"/>
                <w:lang w:eastAsia="zh-CN"/>
              </w:rPr>
              <w:t xml:space="preserve">SMD </w:t>
            </w:r>
            <w:r w:rsidRPr="007617D9">
              <w:rPr>
                <w:rFonts w:asciiTheme="majorEastAsia" w:eastAsia="DengXian" w:hAnsiTheme="majorEastAsia" w:cs="SimSun" w:hint="eastAsia"/>
                <w:kern w:val="0"/>
                <w:szCs w:val="21"/>
                <w:lang w:eastAsia="zh-CN"/>
              </w:rPr>
              <w:t>专用</w:t>
            </w:r>
            <w:r w:rsidRPr="007617D9">
              <w:rPr>
                <w:rFonts w:asciiTheme="majorEastAsia" w:eastAsia="DengXian" w:hAnsiTheme="majorEastAsia" w:cs="SimSun"/>
                <w:kern w:val="0"/>
                <w:szCs w:val="21"/>
                <w:lang w:eastAsia="zh-CN"/>
              </w:rPr>
              <w:t>(0402/0603)</w:t>
            </w: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SimSun" w:hint="eastAsia"/>
                <w:kern w:val="0"/>
                <w:szCs w:val="24"/>
              </w:rPr>
            </w:pPr>
            <w:r w:rsidRPr="00DE6DB0">
              <w:rPr>
                <w:rFonts w:asciiTheme="majorEastAsia" w:eastAsia="DengXian" w:hAnsiTheme="majorEastAsia" w:cs="SimSun" w:hint="cs"/>
                <w:kern w:val="0"/>
                <w:szCs w:val="24"/>
                <w:lang w:eastAsia="zh-CN"/>
              </w:rPr>
              <w:t>铜</w:t>
            </w:r>
            <w:r w:rsidRPr="00DE6DB0">
              <w:rPr>
                <w:rFonts w:asciiTheme="majorEastAsia" w:eastAsia="DengXian" w:hAnsiTheme="majorEastAsia" w:cs="SimSun" w:hint="eastAsia"/>
                <w:kern w:val="0"/>
                <w:szCs w:val="24"/>
                <w:lang w:eastAsia="zh-CN"/>
              </w:rPr>
              <w:t>柱</w:t>
            </w:r>
          </w:p>
        </w:tc>
        <w:tc>
          <w:tcPr>
            <w:tcW w:w="3212" w:type="dxa"/>
          </w:tcPr>
          <w:p w:rsidR="00DE6DB0" w:rsidRPr="007617D9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SimSun" w:hint="eastAsia"/>
                <w:kern w:val="0"/>
                <w:szCs w:val="21"/>
              </w:rPr>
            </w:pPr>
            <w:r w:rsidRPr="007617D9">
              <w:rPr>
                <w:rFonts w:asciiTheme="majorEastAsia" w:eastAsia="DengXian" w:hAnsiTheme="majorEastAsia" w:cs="SimSun" w:hint="eastAsia"/>
                <w:kern w:val="0"/>
                <w:szCs w:val="21"/>
                <w:lang w:eastAsia="zh-CN"/>
              </w:rPr>
              <w:t>固定</w:t>
            </w:r>
            <w:r w:rsidRPr="007617D9">
              <w:rPr>
                <w:rFonts w:asciiTheme="majorEastAsia" w:eastAsia="DengXian" w:hAnsiTheme="majorEastAsia" w:cs="SimSun"/>
                <w:kern w:val="0"/>
                <w:szCs w:val="21"/>
                <w:lang w:eastAsia="zh-CN"/>
              </w:rPr>
              <w:t xml:space="preserve"> PCB</w:t>
            </w:r>
            <w:r w:rsidRPr="007617D9">
              <w:rPr>
                <w:rFonts w:asciiTheme="majorEastAsia" w:eastAsia="DengXian" w:hAnsiTheme="majorEastAsia" w:cs="SimSun" w:hint="eastAsia"/>
                <w:kern w:val="0"/>
                <w:szCs w:val="21"/>
                <w:lang w:eastAsia="zh-CN"/>
              </w:rPr>
              <w:t>板</w:t>
            </w: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DE6DB0" w:rsidRPr="00237FFD" w:rsidTr="00595462">
        <w:trPr>
          <w:trHeight w:val="40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DB0" w:rsidRPr="00237FFD" w:rsidRDefault="00DE6DB0" w:rsidP="00DE6DB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</w:pPr>
          </w:p>
        </w:tc>
        <w:tc>
          <w:tcPr>
            <w:tcW w:w="2361" w:type="dxa"/>
            <w:vAlign w:val="center"/>
          </w:tcPr>
          <w:p w:rsidR="00DE6DB0" w:rsidRPr="00B559C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  <w:szCs w:val="24"/>
              </w:rPr>
            </w:pPr>
            <w:r w:rsidRPr="00DE6DB0">
              <w:rPr>
                <w:rFonts w:asciiTheme="majorEastAsia" w:eastAsia="DengXian" w:hAnsiTheme="majorEastAsia" w:cs="SimSun" w:hint="eastAsia"/>
                <w:kern w:val="0"/>
                <w:szCs w:val="24"/>
                <w:lang w:eastAsia="zh-CN"/>
              </w:rPr>
              <w:t>吸</w:t>
            </w:r>
            <w:r w:rsidRPr="00DE6DB0">
              <w:rPr>
                <w:rFonts w:asciiTheme="majorEastAsia" w:eastAsia="DengXian" w:hAnsiTheme="majorEastAsia" w:cs="SimSun" w:hint="cs"/>
                <w:kern w:val="0"/>
                <w:szCs w:val="24"/>
                <w:lang w:eastAsia="zh-CN"/>
              </w:rPr>
              <w:t>笔</w:t>
            </w:r>
          </w:p>
        </w:tc>
        <w:tc>
          <w:tcPr>
            <w:tcW w:w="3212" w:type="dxa"/>
          </w:tcPr>
          <w:p w:rsidR="00DE6DB0" w:rsidRPr="007617D9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 w:hint="eastAsia"/>
                <w:lang w:eastAsia="zh-CN"/>
              </w:rPr>
            </w:pPr>
            <w:r w:rsidRPr="007617D9">
              <w:rPr>
                <w:rFonts w:asciiTheme="majorEastAsia" w:eastAsia="DengXian" w:hAnsiTheme="majorEastAsia" w:cs="SimSun" w:hint="eastAsia"/>
                <w:kern w:val="0"/>
                <w:szCs w:val="21"/>
                <w:lang w:eastAsia="zh-CN"/>
              </w:rPr>
              <w:t>吸取</w:t>
            </w:r>
            <w:r w:rsidRPr="007617D9">
              <w:rPr>
                <w:rFonts w:asciiTheme="majorEastAsia" w:eastAsia="DengXian" w:hAnsiTheme="majorEastAsia" w:cs="SimSun"/>
                <w:kern w:val="0"/>
                <w:szCs w:val="21"/>
                <w:lang w:eastAsia="zh-CN"/>
              </w:rPr>
              <w:t xml:space="preserve"> QFP</w:t>
            </w:r>
            <w:r w:rsidRPr="007617D9">
              <w:rPr>
                <w:rFonts w:asciiTheme="majorEastAsia" w:eastAsia="DengXian" w:hAnsiTheme="majorEastAsia" w:cs="SimSun" w:hint="eastAsia"/>
                <w:kern w:val="0"/>
                <w:szCs w:val="21"/>
                <w:lang w:eastAsia="zh-CN"/>
              </w:rPr>
              <w:t>表面黏着组件</w:t>
            </w:r>
            <w:r w:rsidRPr="007617D9">
              <w:rPr>
                <w:rFonts w:asciiTheme="majorEastAsia" w:eastAsia="DengXian" w:hAnsiTheme="majorEastAsia" w:cs="SimSun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466" w:type="dxa"/>
          </w:tcPr>
          <w:p w:rsidR="00DE6DB0" w:rsidRDefault="00DE6DB0" w:rsidP="00DE6DB0">
            <w:pPr>
              <w:spacing w:line="320" w:lineRule="exact"/>
              <w:jc w:val="center"/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自备</w:t>
            </w:r>
          </w:p>
        </w:tc>
      </w:tr>
      <w:tr w:rsidR="00B559CD" w:rsidRPr="00237FFD" w:rsidTr="00DE6DB0">
        <w:trPr>
          <w:trHeight w:val="63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59CD" w:rsidRPr="00237FFD" w:rsidRDefault="00B559CD" w:rsidP="00B559C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37FFD"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59CD" w:rsidRPr="00237FFD" w:rsidRDefault="00B559CD" w:rsidP="00B559CD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237FFD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数字逻辑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CD" w:rsidRPr="00237FF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="DengXian" w:hAnsiTheme="majorEastAsia" w:cs="Arial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CD" w:rsidRPr="00237FFD" w:rsidRDefault="00DE6DB0" w:rsidP="00DE6DB0">
            <w:pPr>
              <w:widowControl/>
              <w:spacing w:line="320" w:lineRule="exac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DE6DB0">
              <w:rPr>
                <w:rFonts w:asciiTheme="majorEastAsia" w:eastAsia="DengXian" w:hAnsiTheme="majorEastAsia" w:cs="Arial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CD" w:rsidRPr="00237FFD" w:rsidRDefault="00DE6DB0" w:rsidP="00DE6DB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E6DB0">
              <w:rPr>
                <w:rFonts w:asciiTheme="majorEastAsia" w:eastAsia="DengXian" w:hAnsiTheme="majorEastAsia" w:hint="eastAsia"/>
                <w:lang w:eastAsia="zh-CN"/>
              </w:rPr>
              <w:t>无</w:t>
            </w:r>
          </w:p>
        </w:tc>
      </w:tr>
    </w:tbl>
    <w:p w:rsidR="0047399D" w:rsidRDefault="0047399D">
      <w:pPr>
        <w:rPr>
          <w:rFonts w:hint="eastAsia"/>
        </w:rPr>
      </w:pPr>
    </w:p>
    <w:sectPr w:rsidR="0047399D" w:rsidSect="00DE6DB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E3" w:rsidRDefault="00FD66E3" w:rsidP="009A472F">
      <w:r>
        <w:separator/>
      </w:r>
    </w:p>
  </w:endnote>
  <w:endnote w:type="continuationSeparator" w:id="0">
    <w:p w:rsidR="00FD66E3" w:rsidRDefault="00FD66E3" w:rsidP="009A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超研澤中楷">
    <w:altName w:val="PMingLiU"/>
    <w:charset w:val="88"/>
    <w:family w:val="modern"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E3" w:rsidRDefault="00FD66E3" w:rsidP="009A472F">
      <w:r>
        <w:separator/>
      </w:r>
    </w:p>
  </w:footnote>
  <w:footnote w:type="continuationSeparator" w:id="0">
    <w:p w:rsidR="00FD66E3" w:rsidRDefault="00FD66E3" w:rsidP="009A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6"/>
    <w:rsid w:val="00237FFD"/>
    <w:rsid w:val="002A4D49"/>
    <w:rsid w:val="00362724"/>
    <w:rsid w:val="00440729"/>
    <w:rsid w:val="0047399D"/>
    <w:rsid w:val="005358E5"/>
    <w:rsid w:val="005B0F65"/>
    <w:rsid w:val="00613A75"/>
    <w:rsid w:val="00774912"/>
    <w:rsid w:val="0085455E"/>
    <w:rsid w:val="008F5AC2"/>
    <w:rsid w:val="0095719A"/>
    <w:rsid w:val="009A472F"/>
    <w:rsid w:val="00A340EE"/>
    <w:rsid w:val="00B559CD"/>
    <w:rsid w:val="00C73FED"/>
    <w:rsid w:val="00D17DE6"/>
    <w:rsid w:val="00DE6DB0"/>
    <w:rsid w:val="00EC6B7E"/>
    <w:rsid w:val="00F624FB"/>
    <w:rsid w:val="00F6596E"/>
    <w:rsid w:val="00FD66E3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5C53D"/>
  <w15:chartTrackingRefBased/>
  <w15:docId w15:val="{790F0F6A-1633-4E38-8E2B-221A41AD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7D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72F"/>
    <w:rPr>
      <w:sz w:val="20"/>
      <w:szCs w:val="20"/>
    </w:rPr>
  </w:style>
  <w:style w:type="paragraph" w:customStyle="1" w:styleId="1">
    <w:name w:val="(1"/>
    <w:basedOn w:val="a"/>
    <w:rsid w:val="00B559CD"/>
    <w:pPr>
      <w:spacing w:line="250" w:lineRule="exact"/>
      <w:ind w:left="312" w:right="57" w:hanging="255"/>
      <w:jc w:val="both"/>
    </w:pPr>
    <w:rPr>
      <w:rFonts w:ascii="Times New Roman" w:eastAsia="超研澤中楷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陳宏昇</dc:creator>
  <cp:keywords/>
  <dc:description/>
  <cp:lastModifiedBy>陳宏昇</cp:lastModifiedBy>
  <cp:revision>12</cp:revision>
  <dcterms:created xsi:type="dcterms:W3CDTF">2017-05-05T02:35:00Z</dcterms:created>
  <dcterms:modified xsi:type="dcterms:W3CDTF">2017-05-05T06:53:00Z</dcterms:modified>
</cp:coreProperties>
</file>